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975" w:rsidRPr="00C76A59" w:rsidRDefault="00186975" w:rsidP="00186975">
      <w:pPr>
        <w:spacing w:after="0" w:line="240" w:lineRule="auto"/>
        <w:jc w:val="center"/>
        <w:rPr>
          <w:rFonts w:cs="Times New Roman"/>
          <w:szCs w:val="24"/>
        </w:rPr>
      </w:pPr>
      <w:r w:rsidRPr="00C76A59">
        <w:rPr>
          <w:rFonts w:cs="Times New Roman"/>
          <w:noProof/>
          <w:szCs w:val="24"/>
        </w:rPr>
        <w:drawing>
          <wp:inline distT="0" distB="0" distL="0" distR="0">
            <wp:extent cx="2743200" cy="1371600"/>
            <wp:effectExtent l="0" t="0" r="0" b="0"/>
            <wp:docPr id="1" name="Picture 1" descr="C:\Users\Barbara\Desktop\Michigan STEM Partnership logo [300dpi 3 x 1.5]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rbara\Desktop\Michigan STEM Partnership logo [300dpi 3 x 1.5] (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6975" w:rsidRPr="00C76A59" w:rsidRDefault="00186975" w:rsidP="00186975">
      <w:pPr>
        <w:tabs>
          <w:tab w:val="left" w:pos="435"/>
        </w:tabs>
        <w:spacing w:after="0" w:line="240" w:lineRule="auto"/>
        <w:rPr>
          <w:rFonts w:cs="Times New Roman"/>
          <w:szCs w:val="24"/>
        </w:rPr>
      </w:pPr>
      <w:r w:rsidRPr="00C76A59">
        <w:rPr>
          <w:rFonts w:cs="Times New Roman"/>
          <w:szCs w:val="24"/>
        </w:rPr>
        <w:tab/>
        <w:t xml:space="preserve"> </w:t>
      </w:r>
    </w:p>
    <w:p w:rsidR="00186975" w:rsidRPr="00C76A59" w:rsidRDefault="00186975" w:rsidP="00186975">
      <w:pPr>
        <w:spacing w:after="0" w:line="240" w:lineRule="auto"/>
        <w:jc w:val="center"/>
        <w:rPr>
          <w:rFonts w:cs="Times New Roman"/>
          <w:b/>
          <w:szCs w:val="24"/>
        </w:rPr>
      </w:pPr>
      <w:r w:rsidRPr="00C76A59">
        <w:rPr>
          <w:rFonts w:cs="Times New Roman"/>
          <w:b/>
          <w:szCs w:val="24"/>
        </w:rPr>
        <w:t xml:space="preserve">Minutes of Board meeting </w:t>
      </w:r>
      <w:r w:rsidR="000A328D">
        <w:rPr>
          <w:rFonts w:cs="Times New Roman"/>
          <w:b/>
          <w:szCs w:val="24"/>
        </w:rPr>
        <w:t>02</w:t>
      </w:r>
      <w:r w:rsidRPr="00C76A59">
        <w:rPr>
          <w:rFonts w:cs="Times New Roman"/>
          <w:b/>
          <w:szCs w:val="24"/>
        </w:rPr>
        <w:t>/2</w:t>
      </w:r>
      <w:r w:rsidR="000A328D">
        <w:rPr>
          <w:rFonts w:cs="Times New Roman"/>
          <w:b/>
          <w:szCs w:val="24"/>
        </w:rPr>
        <w:t>6</w:t>
      </w:r>
      <w:r w:rsidR="007E53D1" w:rsidRPr="00C76A59">
        <w:rPr>
          <w:rFonts w:cs="Times New Roman"/>
          <w:b/>
          <w:szCs w:val="24"/>
        </w:rPr>
        <w:t>/15</w:t>
      </w:r>
      <w:r w:rsidRPr="00C76A59">
        <w:rPr>
          <w:rFonts w:cs="Times New Roman"/>
          <w:b/>
          <w:szCs w:val="24"/>
        </w:rPr>
        <w:t xml:space="preserve"> </w:t>
      </w:r>
    </w:p>
    <w:p w:rsidR="00186975" w:rsidRPr="00C76A59" w:rsidRDefault="00186975" w:rsidP="00186975">
      <w:pPr>
        <w:spacing w:after="0" w:line="240" w:lineRule="auto"/>
        <w:jc w:val="center"/>
        <w:rPr>
          <w:rFonts w:cs="Times New Roman"/>
          <w:b/>
          <w:szCs w:val="24"/>
        </w:rPr>
      </w:pPr>
    </w:p>
    <w:p w:rsidR="00186975" w:rsidRPr="003A419F" w:rsidRDefault="00186975" w:rsidP="00186975">
      <w:pPr>
        <w:spacing w:after="0"/>
        <w:rPr>
          <w:rFonts w:cs="Times New Roman"/>
          <w:sz w:val="22"/>
        </w:rPr>
      </w:pPr>
      <w:r w:rsidRPr="003A419F">
        <w:rPr>
          <w:rFonts w:cs="Times New Roman"/>
          <w:sz w:val="22"/>
        </w:rPr>
        <w:t>Meeting convened at 12:05 p.m.</w:t>
      </w:r>
    </w:p>
    <w:p w:rsidR="007E53D1" w:rsidRPr="003A419F" w:rsidRDefault="007E53D1" w:rsidP="00186975">
      <w:pPr>
        <w:spacing w:after="0"/>
        <w:rPr>
          <w:rFonts w:cs="Times New Roman"/>
          <w:sz w:val="22"/>
        </w:rPr>
      </w:pPr>
    </w:p>
    <w:p w:rsidR="007E53D1" w:rsidRPr="003A419F" w:rsidRDefault="007E53D1" w:rsidP="00186975">
      <w:pPr>
        <w:spacing w:after="0"/>
        <w:rPr>
          <w:rFonts w:cs="Times New Roman"/>
          <w:sz w:val="22"/>
        </w:rPr>
      </w:pPr>
      <w:r w:rsidRPr="003A419F">
        <w:rPr>
          <w:rFonts w:cs="Times New Roman"/>
          <w:b/>
          <w:sz w:val="22"/>
        </w:rPr>
        <w:t>Attendees:</w:t>
      </w:r>
      <w:r w:rsidR="00DD5A2F" w:rsidRPr="003A419F">
        <w:rPr>
          <w:rFonts w:cs="Times New Roman"/>
          <w:sz w:val="22"/>
        </w:rPr>
        <w:t xml:space="preserve"> Paul Agosta, Patty Cantu, Christy Cloud-Webb, Gary Gilger, Greg Marks, Mary Sutton, Vass Theodoracatos, Monique Q. Wells, </w:t>
      </w:r>
      <w:r w:rsidRPr="003A419F">
        <w:rPr>
          <w:rFonts w:cs="Times New Roman"/>
          <w:sz w:val="22"/>
        </w:rPr>
        <w:t>Ali Elyaderani</w:t>
      </w:r>
    </w:p>
    <w:p w:rsidR="005D2436" w:rsidRPr="003A419F" w:rsidRDefault="00186975" w:rsidP="00186975">
      <w:pPr>
        <w:spacing w:after="0"/>
        <w:rPr>
          <w:rFonts w:cs="Times New Roman"/>
          <w:sz w:val="22"/>
        </w:rPr>
      </w:pPr>
      <w:r w:rsidRPr="003A419F">
        <w:rPr>
          <w:rFonts w:cs="Times New Roman"/>
          <w:b/>
          <w:sz w:val="22"/>
        </w:rPr>
        <w:t>On the phone:</w:t>
      </w:r>
      <w:r w:rsidRPr="003A419F">
        <w:rPr>
          <w:rFonts w:cs="Times New Roman"/>
          <w:sz w:val="22"/>
        </w:rPr>
        <w:t xml:space="preserve"> </w:t>
      </w:r>
      <w:r w:rsidR="00DD5A2F" w:rsidRPr="003A419F">
        <w:rPr>
          <w:rFonts w:cs="Times New Roman"/>
          <w:sz w:val="22"/>
        </w:rPr>
        <w:t xml:space="preserve">Linda Daichendt, </w:t>
      </w:r>
      <w:r w:rsidR="000A328D" w:rsidRPr="003A419F">
        <w:rPr>
          <w:rFonts w:cs="Times New Roman"/>
          <w:sz w:val="22"/>
        </w:rPr>
        <w:t>Patty</w:t>
      </w:r>
      <w:r w:rsidR="00DD5A2F" w:rsidRPr="003A419F">
        <w:rPr>
          <w:rFonts w:cs="Times New Roman"/>
          <w:sz w:val="22"/>
        </w:rPr>
        <w:t xml:space="preserve"> Farell-Cole</w:t>
      </w:r>
      <w:r w:rsidR="000A328D" w:rsidRPr="003A419F">
        <w:rPr>
          <w:rFonts w:cs="Times New Roman"/>
          <w:sz w:val="22"/>
        </w:rPr>
        <w:t xml:space="preserve">, Lisa Gordon, </w:t>
      </w:r>
      <w:r w:rsidR="00DD5A2F" w:rsidRPr="003A419F">
        <w:rPr>
          <w:rFonts w:cs="Times New Roman"/>
          <w:sz w:val="22"/>
        </w:rPr>
        <w:t xml:space="preserve">Greg Johnson, </w:t>
      </w:r>
      <w:r w:rsidR="000A328D" w:rsidRPr="003A419F">
        <w:rPr>
          <w:rFonts w:cs="Times New Roman"/>
          <w:sz w:val="22"/>
        </w:rPr>
        <w:t>Jodie Ledford, Brandon Locus, Victor Naidu, Derhun</w:t>
      </w:r>
      <w:r w:rsidR="00DD5A2F" w:rsidRPr="003A419F">
        <w:rPr>
          <w:rFonts w:cs="Times New Roman"/>
          <w:sz w:val="22"/>
        </w:rPr>
        <w:t xml:space="preserve"> Sanders, Michael</w:t>
      </w:r>
      <w:r w:rsidR="000A328D" w:rsidRPr="003A419F">
        <w:rPr>
          <w:rFonts w:cs="Times New Roman"/>
          <w:sz w:val="22"/>
        </w:rPr>
        <w:t xml:space="preserve"> Tanoff, </w:t>
      </w:r>
      <w:r w:rsidR="00DD5A2F" w:rsidRPr="003A419F">
        <w:rPr>
          <w:rFonts w:cs="Times New Roman"/>
          <w:sz w:val="22"/>
        </w:rPr>
        <w:t>Tom Weseels, J</w:t>
      </w:r>
      <w:r w:rsidR="000A328D" w:rsidRPr="003A419F">
        <w:rPr>
          <w:rFonts w:cs="Times New Roman"/>
          <w:sz w:val="22"/>
        </w:rPr>
        <w:t>en</w:t>
      </w:r>
      <w:r w:rsidR="00DD5A2F" w:rsidRPr="003A419F">
        <w:rPr>
          <w:rFonts w:cs="Times New Roman"/>
          <w:sz w:val="22"/>
        </w:rPr>
        <w:t>ny S</w:t>
      </w:r>
      <w:r w:rsidR="000A328D" w:rsidRPr="003A419F">
        <w:rPr>
          <w:rFonts w:cs="Times New Roman"/>
          <w:sz w:val="22"/>
        </w:rPr>
        <w:t>chanker,</w:t>
      </w:r>
    </w:p>
    <w:p w:rsidR="003F6F91" w:rsidRPr="003A419F" w:rsidRDefault="00186975" w:rsidP="00186975">
      <w:pPr>
        <w:spacing w:after="0"/>
        <w:rPr>
          <w:rFonts w:cs="Times New Roman"/>
          <w:sz w:val="22"/>
        </w:rPr>
      </w:pPr>
      <w:r w:rsidRPr="003A419F">
        <w:rPr>
          <w:rFonts w:cs="Times New Roman"/>
          <w:b/>
          <w:sz w:val="22"/>
        </w:rPr>
        <w:t>Apologies</w:t>
      </w:r>
      <w:r w:rsidRPr="003A419F">
        <w:rPr>
          <w:rFonts w:cs="Times New Roman"/>
          <w:sz w:val="22"/>
        </w:rPr>
        <w:t>:</w:t>
      </w:r>
      <w:r w:rsidR="0084461D" w:rsidRPr="003A419F">
        <w:rPr>
          <w:rFonts w:cs="Times New Roman"/>
          <w:sz w:val="22"/>
        </w:rPr>
        <w:t xml:space="preserve"> </w:t>
      </w:r>
      <w:r w:rsidR="00820644" w:rsidRPr="003A419F">
        <w:rPr>
          <w:rFonts w:cs="Times New Roman"/>
          <w:sz w:val="22"/>
        </w:rPr>
        <w:t xml:space="preserve">- </w:t>
      </w:r>
    </w:p>
    <w:p w:rsidR="00186975" w:rsidRPr="003A419F" w:rsidRDefault="00186975" w:rsidP="00186975">
      <w:pPr>
        <w:spacing w:after="0"/>
        <w:rPr>
          <w:rFonts w:cs="Times New Roman"/>
          <w:sz w:val="22"/>
        </w:rPr>
      </w:pPr>
      <w:r w:rsidRPr="003A419F">
        <w:rPr>
          <w:rFonts w:cs="Times New Roman"/>
          <w:b/>
          <w:sz w:val="22"/>
        </w:rPr>
        <w:t>Guest Attendees:</w:t>
      </w:r>
      <w:r w:rsidRPr="003A419F">
        <w:rPr>
          <w:rFonts w:cs="Times New Roman"/>
          <w:sz w:val="22"/>
        </w:rPr>
        <w:t xml:space="preserve"> </w:t>
      </w:r>
      <w:r w:rsidR="00820644" w:rsidRPr="003A419F">
        <w:rPr>
          <w:rFonts w:cs="Times New Roman"/>
          <w:sz w:val="22"/>
        </w:rPr>
        <w:t xml:space="preserve"> - </w:t>
      </w:r>
    </w:p>
    <w:p w:rsidR="00186975" w:rsidRPr="003A419F" w:rsidRDefault="00186975" w:rsidP="00186975">
      <w:pPr>
        <w:spacing w:after="0"/>
        <w:rPr>
          <w:rFonts w:cs="Times New Roman"/>
          <w:color w:val="FF0000"/>
          <w:sz w:val="22"/>
        </w:rPr>
      </w:pPr>
    </w:p>
    <w:p w:rsidR="00186975" w:rsidRPr="003A419F" w:rsidRDefault="00186975" w:rsidP="00186975">
      <w:pPr>
        <w:spacing w:after="0"/>
        <w:rPr>
          <w:rFonts w:cs="Times New Roman"/>
          <w:sz w:val="22"/>
        </w:rPr>
      </w:pPr>
      <w:r w:rsidRPr="003A419F">
        <w:rPr>
          <w:rFonts w:cs="Times New Roman"/>
          <w:b/>
          <w:sz w:val="22"/>
        </w:rPr>
        <w:t xml:space="preserve">Public Comments: </w:t>
      </w:r>
      <w:r w:rsidRPr="003A419F">
        <w:rPr>
          <w:rFonts w:cs="Times New Roman"/>
          <w:sz w:val="22"/>
        </w:rPr>
        <w:t>There were no public comments.</w:t>
      </w:r>
    </w:p>
    <w:p w:rsidR="00186975" w:rsidRPr="003A419F" w:rsidRDefault="00186975" w:rsidP="00186975">
      <w:pPr>
        <w:spacing w:after="0"/>
        <w:rPr>
          <w:rFonts w:cs="Times New Roman"/>
          <w:sz w:val="22"/>
        </w:rPr>
      </w:pPr>
    </w:p>
    <w:p w:rsidR="00186975" w:rsidRPr="003A419F" w:rsidRDefault="00186975" w:rsidP="00186975">
      <w:pPr>
        <w:spacing w:after="0"/>
        <w:rPr>
          <w:rFonts w:cs="Times New Roman"/>
          <w:sz w:val="22"/>
        </w:rPr>
      </w:pPr>
      <w:r w:rsidRPr="003A419F">
        <w:rPr>
          <w:rFonts w:cs="Times New Roman"/>
          <w:b/>
          <w:sz w:val="22"/>
        </w:rPr>
        <w:t xml:space="preserve">Consent agenda: </w:t>
      </w:r>
      <w:r w:rsidRPr="003A419F">
        <w:rPr>
          <w:rFonts w:cs="Times New Roman"/>
          <w:sz w:val="22"/>
        </w:rPr>
        <w:t xml:space="preserve">The minutes of the </w:t>
      </w:r>
      <w:r w:rsidR="000F61D1" w:rsidRPr="003A419F">
        <w:rPr>
          <w:rFonts w:cs="Times New Roman"/>
          <w:sz w:val="22"/>
        </w:rPr>
        <w:t>January</w:t>
      </w:r>
      <w:r w:rsidRPr="003A419F">
        <w:rPr>
          <w:rFonts w:cs="Times New Roman"/>
          <w:sz w:val="22"/>
        </w:rPr>
        <w:t xml:space="preserve"> meeting </w:t>
      </w:r>
      <w:r w:rsidRPr="003A419F">
        <w:rPr>
          <w:rFonts w:cs="Times New Roman"/>
          <w:color w:val="FF0000"/>
          <w:sz w:val="22"/>
          <w:u w:val="single"/>
        </w:rPr>
        <w:t>did not approve</w:t>
      </w:r>
      <w:r w:rsidRPr="003A419F">
        <w:rPr>
          <w:rFonts w:cs="Times New Roman"/>
          <w:sz w:val="22"/>
          <w:u w:val="single"/>
        </w:rPr>
        <w:t>.</w:t>
      </w:r>
      <w:r w:rsidRPr="003A419F">
        <w:rPr>
          <w:rFonts w:cs="Times New Roman"/>
          <w:sz w:val="22"/>
        </w:rPr>
        <w:t xml:space="preserve"> </w:t>
      </w:r>
    </w:p>
    <w:p w:rsidR="00286CF8" w:rsidRPr="003A419F" w:rsidRDefault="00286CF8" w:rsidP="00186975">
      <w:pPr>
        <w:spacing w:after="0"/>
        <w:rPr>
          <w:rFonts w:cs="Times New Roman"/>
          <w:sz w:val="22"/>
        </w:rPr>
      </w:pPr>
    </w:p>
    <w:p w:rsidR="00F81FE9" w:rsidRPr="003A419F" w:rsidRDefault="00F81FE9" w:rsidP="00F81FE9">
      <w:pPr>
        <w:rPr>
          <w:rFonts w:cs="Times New Roman"/>
          <w:b/>
          <w:sz w:val="22"/>
        </w:rPr>
      </w:pPr>
      <w:r w:rsidRPr="003A419F">
        <w:rPr>
          <w:rFonts w:cs="Times New Roman"/>
          <w:b/>
          <w:sz w:val="22"/>
        </w:rPr>
        <w:t>Welcome Members and Guests</w:t>
      </w:r>
      <w:r w:rsidRPr="003A419F">
        <w:rPr>
          <w:rFonts w:cs="Times New Roman"/>
          <w:sz w:val="22"/>
        </w:rPr>
        <w:t xml:space="preserve"> </w:t>
      </w:r>
      <w:r w:rsidRPr="003A419F">
        <w:rPr>
          <w:rFonts w:cs="Times New Roman"/>
          <w:color w:val="FF0000"/>
          <w:sz w:val="22"/>
        </w:rPr>
        <w:tab/>
      </w:r>
      <w:r w:rsidRPr="003A419F">
        <w:rPr>
          <w:rFonts w:cs="Times New Roman"/>
          <w:color w:val="FF0000"/>
          <w:sz w:val="22"/>
        </w:rPr>
        <w:tab/>
      </w:r>
      <w:r w:rsidRPr="003A419F">
        <w:rPr>
          <w:rFonts w:cs="Times New Roman"/>
          <w:sz w:val="22"/>
        </w:rPr>
        <w:tab/>
      </w:r>
      <w:r w:rsidRPr="003A419F">
        <w:rPr>
          <w:rFonts w:cs="Times New Roman"/>
          <w:sz w:val="22"/>
        </w:rPr>
        <w:tab/>
      </w:r>
      <w:r w:rsidRPr="003A419F">
        <w:rPr>
          <w:rFonts w:cs="Times New Roman"/>
          <w:sz w:val="22"/>
        </w:rPr>
        <w:tab/>
      </w:r>
      <w:r w:rsidRPr="003A419F">
        <w:rPr>
          <w:rFonts w:cs="Times New Roman"/>
          <w:sz w:val="22"/>
        </w:rPr>
        <w:tab/>
      </w:r>
      <w:r w:rsidRPr="003A419F">
        <w:rPr>
          <w:rFonts w:cs="Times New Roman"/>
          <w:sz w:val="22"/>
        </w:rPr>
        <w:tab/>
        <w:t xml:space="preserve">      </w:t>
      </w:r>
      <w:r w:rsidR="006225B8" w:rsidRPr="003A419F">
        <w:rPr>
          <w:rFonts w:cs="Times New Roman"/>
          <w:sz w:val="22"/>
        </w:rPr>
        <w:t xml:space="preserve">            </w:t>
      </w:r>
      <w:r w:rsidRPr="003A419F">
        <w:rPr>
          <w:rFonts w:cs="Times New Roman"/>
          <w:b/>
          <w:sz w:val="22"/>
        </w:rPr>
        <w:t xml:space="preserve">ED </w:t>
      </w:r>
      <w:r w:rsidR="006225B8" w:rsidRPr="003A419F">
        <w:rPr>
          <w:rFonts w:cs="Times New Roman"/>
          <w:sz w:val="22"/>
        </w:rPr>
        <w:t xml:space="preserve">   </w:t>
      </w:r>
      <w:r w:rsidRPr="003A419F">
        <w:rPr>
          <w:rFonts w:cs="Times New Roman"/>
          <w:b/>
          <w:sz w:val="22"/>
        </w:rPr>
        <w:t>Meeting Protocol</w:t>
      </w:r>
      <w:r w:rsidRPr="003A419F">
        <w:rPr>
          <w:rFonts w:cs="Times New Roman"/>
          <w:color w:val="FF0000"/>
          <w:sz w:val="22"/>
        </w:rPr>
        <w:tab/>
      </w:r>
      <w:r w:rsidRPr="003A419F">
        <w:rPr>
          <w:rFonts w:cs="Times New Roman"/>
          <w:color w:val="FF0000"/>
          <w:sz w:val="22"/>
        </w:rPr>
        <w:tab/>
      </w:r>
      <w:r w:rsidRPr="003A419F">
        <w:rPr>
          <w:rFonts w:cs="Times New Roman"/>
          <w:color w:val="FF0000"/>
          <w:sz w:val="22"/>
        </w:rPr>
        <w:tab/>
      </w:r>
      <w:r w:rsidRPr="003A419F">
        <w:rPr>
          <w:rFonts w:cs="Times New Roman"/>
          <w:color w:val="FF0000"/>
          <w:sz w:val="22"/>
        </w:rPr>
        <w:tab/>
      </w:r>
      <w:r w:rsidRPr="003A419F">
        <w:rPr>
          <w:rFonts w:cs="Times New Roman"/>
          <w:color w:val="FF0000"/>
          <w:sz w:val="22"/>
        </w:rPr>
        <w:tab/>
      </w:r>
      <w:r w:rsidRPr="003A419F">
        <w:rPr>
          <w:rFonts w:cs="Times New Roman"/>
          <w:color w:val="FF0000"/>
          <w:sz w:val="22"/>
        </w:rPr>
        <w:tab/>
      </w:r>
      <w:r w:rsidRPr="003A419F">
        <w:rPr>
          <w:rFonts w:cs="Times New Roman"/>
          <w:color w:val="FF0000"/>
          <w:sz w:val="22"/>
        </w:rPr>
        <w:tab/>
      </w:r>
      <w:r w:rsidRPr="003A419F">
        <w:rPr>
          <w:rFonts w:cs="Times New Roman"/>
          <w:color w:val="FF0000"/>
          <w:sz w:val="22"/>
        </w:rPr>
        <w:tab/>
        <w:t xml:space="preserve">       </w:t>
      </w:r>
      <w:r w:rsidRPr="003A419F">
        <w:rPr>
          <w:rFonts w:cs="Times New Roman"/>
          <w:sz w:val="22"/>
        </w:rPr>
        <w:tab/>
      </w:r>
      <w:r w:rsidR="00986673" w:rsidRPr="003A419F">
        <w:rPr>
          <w:rFonts w:cs="Times New Roman"/>
          <w:b/>
          <w:sz w:val="22"/>
        </w:rPr>
        <w:t xml:space="preserve">            </w:t>
      </w:r>
      <w:r w:rsidRPr="003A419F">
        <w:rPr>
          <w:rFonts w:cs="Times New Roman"/>
          <w:b/>
          <w:sz w:val="22"/>
        </w:rPr>
        <w:t xml:space="preserve">      ED</w:t>
      </w:r>
    </w:p>
    <w:p w:rsidR="004943FB" w:rsidRPr="003A419F" w:rsidRDefault="00FE3163" w:rsidP="00F81FE9">
      <w:pPr>
        <w:spacing w:after="0"/>
        <w:jc w:val="both"/>
        <w:rPr>
          <w:rFonts w:cs="Times New Roman"/>
          <w:sz w:val="22"/>
        </w:rPr>
      </w:pPr>
      <w:r w:rsidRPr="003A419F">
        <w:rPr>
          <w:rFonts w:cs="Times New Roman"/>
          <w:sz w:val="22"/>
        </w:rPr>
        <w:t>R</w:t>
      </w:r>
      <w:r w:rsidR="00D464F0" w:rsidRPr="003A419F">
        <w:rPr>
          <w:rFonts w:cs="Times New Roman"/>
          <w:sz w:val="22"/>
        </w:rPr>
        <w:t xml:space="preserve">egarding </w:t>
      </w:r>
      <w:r w:rsidR="008D2DBF" w:rsidRPr="003A419F">
        <w:rPr>
          <w:rFonts w:cs="Times New Roman"/>
          <w:sz w:val="22"/>
        </w:rPr>
        <w:t xml:space="preserve">the </w:t>
      </w:r>
      <w:r w:rsidR="00D464F0" w:rsidRPr="003A419F">
        <w:rPr>
          <w:rFonts w:cs="Times New Roman"/>
          <w:sz w:val="22"/>
        </w:rPr>
        <w:t>Michigan lake hub meeting (two weeks ago)</w:t>
      </w:r>
      <w:r w:rsidR="008D2DBF" w:rsidRPr="003A419F">
        <w:rPr>
          <w:rFonts w:cs="Times New Roman"/>
          <w:sz w:val="22"/>
        </w:rPr>
        <w:t>,</w:t>
      </w:r>
      <w:r w:rsidR="00D464F0" w:rsidRPr="003A419F">
        <w:rPr>
          <w:rFonts w:cs="Times New Roman"/>
          <w:sz w:val="22"/>
        </w:rPr>
        <w:t xml:space="preserve"> </w:t>
      </w:r>
      <w:r w:rsidRPr="003A419F">
        <w:rPr>
          <w:rFonts w:cs="Times New Roman"/>
          <w:sz w:val="22"/>
        </w:rPr>
        <w:t>ED</w:t>
      </w:r>
      <w:r w:rsidR="004943FB" w:rsidRPr="003A419F">
        <w:rPr>
          <w:rFonts w:cs="Times New Roman"/>
          <w:sz w:val="22"/>
        </w:rPr>
        <w:t xml:space="preserve"> (Christy Cloud)</w:t>
      </w:r>
      <w:r w:rsidRPr="003A419F">
        <w:rPr>
          <w:rFonts w:cs="Times New Roman"/>
          <w:sz w:val="22"/>
        </w:rPr>
        <w:t xml:space="preserve"> </w:t>
      </w:r>
      <w:r w:rsidR="008D2DBF" w:rsidRPr="003A419F">
        <w:rPr>
          <w:rFonts w:cs="Times New Roman"/>
          <w:sz w:val="22"/>
        </w:rPr>
        <w:t>reported</w:t>
      </w:r>
      <w:r w:rsidRPr="003A419F">
        <w:rPr>
          <w:rFonts w:cs="Times New Roman"/>
          <w:sz w:val="22"/>
        </w:rPr>
        <w:t xml:space="preserve"> that </w:t>
      </w:r>
      <w:r w:rsidR="008D2DBF" w:rsidRPr="003A419F">
        <w:rPr>
          <w:rFonts w:cs="Times New Roman"/>
          <w:sz w:val="22"/>
        </w:rPr>
        <w:t>S</w:t>
      </w:r>
      <w:r w:rsidR="00D464F0" w:rsidRPr="003A419F">
        <w:rPr>
          <w:rFonts w:cs="Times New Roman"/>
          <w:sz w:val="22"/>
        </w:rPr>
        <w:t>enator</w:t>
      </w:r>
      <w:r w:rsidR="00530FA3" w:rsidRPr="003A419F">
        <w:rPr>
          <w:rFonts w:cs="Times New Roman"/>
          <w:sz w:val="22"/>
        </w:rPr>
        <w:t xml:space="preserve"> J</w:t>
      </w:r>
      <w:r w:rsidR="00D464F0" w:rsidRPr="003A419F">
        <w:rPr>
          <w:rFonts w:cs="Times New Roman"/>
          <w:sz w:val="22"/>
        </w:rPr>
        <w:t xml:space="preserve">ohn </w:t>
      </w:r>
      <w:r w:rsidR="00530FA3" w:rsidRPr="003A419F">
        <w:rPr>
          <w:rFonts w:cs="Times New Roman"/>
          <w:sz w:val="22"/>
        </w:rPr>
        <w:t>Proos</w:t>
      </w:r>
      <w:r w:rsidR="00D464F0" w:rsidRPr="003A419F">
        <w:rPr>
          <w:rFonts w:cs="Times New Roman"/>
          <w:sz w:val="22"/>
        </w:rPr>
        <w:t xml:space="preserve"> </w:t>
      </w:r>
      <w:r w:rsidR="008D2DBF" w:rsidRPr="003A419F">
        <w:rPr>
          <w:rFonts w:cs="Times New Roman"/>
          <w:sz w:val="22"/>
        </w:rPr>
        <w:t>provided the Michigan STEM Partnership with</w:t>
      </w:r>
      <w:r w:rsidR="00D464F0" w:rsidRPr="003A419F">
        <w:rPr>
          <w:rFonts w:cs="Times New Roman"/>
          <w:sz w:val="22"/>
        </w:rPr>
        <w:t xml:space="preserve"> a video </w:t>
      </w:r>
      <w:r w:rsidR="004943FB" w:rsidRPr="003A419F">
        <w:rPr>
          <w:rFonts w:cs="Times New Roman"/>
          <w:sz w:val="22"/>
        </w:rPr>
        <w:t>recording ( the video clip’s link is available on Michigan STEM Partnership Google drive)</w:t>
      </w:r>
      <w:r w:rsidR="00D464F0" w:rsidRPr="003A419F">
        <w:rPr>
          <w:rFonts w:cs="Times New Roman"/>
          <w:sz w:val="22"/>
        </w:rPr>
        <w:t xml:space="preserve"> which explains </w:t>
      </w:r>
      <w:r w:rsidR="004943FB" w:rsidRPr="003A419F">
        <w:rPr>
          <w:rFonts w:cs="Times New Roman"/>
          <w:sz w:val="22"/>
        </w:rPr>
        <w:t xml:space="preserve">the roles of both </w:t>
      </w:r>
      <w:r w:rsidR="008D2DBF" w:rsidRPr="003A419F">
        <w:rPr>
          <w:rFonts w:cs="Times New Roman"/>
          <w:sz w:val="22"/>
        </w:rPr>
        <w:t>the H</w:t>
      </w:r>
      <w:r w:rsidR="004943FB" w:rsidRPr="003A419F">
        <w:rPr>
          <w:rFonts w:cs="Times New Roman"/>
          <w:sz w:val="22"/>
        </w:rPr>
        <w:t xml:space="preserve">ouse and </w:t>
      </w:r>
      <w:r w:rsidR="008D2DBF" w:rsidRPr="003A419F">
        <w:rPr>
          <w:rFonts w:cs="Times New Roman"/>
          <w:sz w:val="22"/>
        </w:rPr>
        <w:t>S</w:t>
      </w:r>
      <w:r w:rsidR="004943FB" w:rsidRPr="003A419F">
        <w:rPr>
          <w:rFonts w:cs="Times New Roman"/>
          <w:sz w:val="22"/>
        </w:rPr>
        <w:t xml:space="preserve">enate in </w:t>
      </w:r>
      <w:r w:rsidR="003209FF" w:rsidRPr="003A419F">
        <w:rPr>
          <w:rFonts w:cs="Times New Roman"/>
          <w:sz w:val="22"/>
        </w:rPr>
        <w:t>preparing</w:t>
      </w:r>
      <w:r w:rsidR="004943FB" w:rsidRPr="003A419F">
        <w:rPr>
          <w:rFonts w:cs="Times New Roman"/>
          <w:sz w:val="22"/>
        </w:rPr>
        <w:t xml:space="preserve"> more job opportunities for future graduate in STEM fields</w:t>
      </w:r>
      <w:r w:rsidR="00D464F0" w:rsidRPr="003A419F">
        <w:rPr>
          <w:rFonts w:cs="Times New Roman"/>
          <w:sz w:val="22"/>
        </w:rPr>
        <w:t xml:space="preserve">. </w:t>
      </w:r>
      <w:r w:rsidR="008D2DBF" w:rsidRPr="003A419F">
        <w:rPr>
          <w:rFonts w:cs="Times New Roman"/>
          <w:sz w:val="22"/>
        </w:rPr>
        <w:t xml:space="preserve">In the video, </w:t>
      </w:r>
      <w:r w:rsidR="003209FF" w:rsidRPr="003A419F">
        <w:rPr>
          <w:rFonts w:cs="Times New Roman"/>
          <w:sz w:val="22"/>
        </w:rPr>
        <w:t>Amanda Price (</w:t>
      </w:r>
      <w:r w:rsidR="004943FB" w:rsidRPr="003A419F">
        <w:rPr>
          <w:rFonts w:cs="Times New Roman"/>
          <w:sz w:val="22"/>
        </w:rPr>
        <w:t>representative</w:t>
      </w:r>
      <w:r w:rsidR="003209FF" w:rsidRPr="003A419F">
        <w:rPr>
          <w:rFonts w:cs="Times New Roman"/>
          <w:sz w:val="22"/>
        </w:rPr>
        <w:t>)</w:t>
      </w:r>
      <w:r w:rsidR="004943FB" w:rsidRPr="003A419F">
        <w:rPr>
          <w:rFonts w:cs="Times New Roman"/>
          <w:sz w:val="22"/>
        </w:rPr>
        <w:t xml:space="preserve"> </w:t>
      </w:r>
      <w:r w:rsidR="008D2DBF" w:rsidRPr="003A419F">
        <w:rPr>
          <w:rFonts w:cs="Times New Roman"/>
          <w:sz w:val="22"/>
        </w:rPr>
        <w:t>outlines</w:t>
      </w:r>
      <w:r w:rsidR="004943FB" w:rsidRPr="003A419F">
        <w:rPr>
          <w:rFonts w:cs="Times New Roman"/>
          <w:sz w:val="22"/>
        </w:rPr>
        <w:t xml:space="preserve"> opportunities</w:t>
      </w:r>
      <w:r w:rsidR="008D2DBF" w:rsidRPr="003A419F">
        <w:rPr>
          <w:rFonts w:cs="Times New Roman"/>
          <w:sz w:val="22"/>
        </w:rPr>
        <w:t xml:space="preserve"> for students and highlights the n</w:t>
      </w:r>
      <w:r w:rsidR="004943FB" w:rsidRPr="003A419F">
        <w:rPr>
          <w:rFonts w:cs="Times New Roman"/>
          <w:sz w:val="22"/>
        </w:rPr>
        <w:t xml:space="preserve">eed to encourage more women to </w:t>
      </w:r>
      <w:r w:rsidR="008D2DBF" w:rsidRPr="003A419F">
        <w:rPr>
          <w:rFonts w:cs="Times New Roman"/>
          <w:sz w:val="22"/>
        </w:rPr>
        <w:t xml:space="preserve">engage in the </w:t>
      </w:r>
      <w:r w:rsidR="004943FB" w:rsidRPr="003A419F">
        <w:rPr>
          <w:rFonts w:cs="Times New Roman"/>
          <w:sz w:val="22"/>
        </w:rPr>
        <w:t>science, engineerin</w:t>
      </w:r>
      <w:r w:rsidR="003209FF" w:rsidRPr="003A419F">
        <w:rPr>
          <w:rFonts w:cs="Times New Roman"/>
          <w:sz w:val="22"/>
        </w:rPr>
        <w:t>g and math fields. Phil Pavlov (</w:t>
      </w:r>
      <w:r w:rsidR="004943FB" w:rsidRPr="003A419F">
        <w:rPr>
          <w:rFonts w:cs="Times New Roman"/>
          <w:sz w:val="22"/>
        </w:rPr>
        <w:t>senator</w:t>
      </w:r>
      <w:r w:rsidR="003209FF" w:rsidRPr="003A419F">
        <w:rPr>
          <w:rFonts w:cs="Times New Roman"/>
          <w:sz w:val="22"/>
        </w:rPr>
        <w:t>/education chair)</w:t>
      </w:r>
      <w:r w:rsidR="004943FB" w:rsidRPr="003A419F">
        <w:rPr>
          <w:rFonts w:cs="Times New Roman"/>
          <w:sz w:val="22"/>
        </w:rPr>
        <w:t xml:space="preserve"> </w:t>
      </w:r>
      <w:r w:rsidR="003209FF" w:rsidRPr="003A419F">
        <w:rPr>
          <w:rFonts w:cs="Times New Roman"/>
          <w:sz w:val="22"/>
        </w:rPr>
        <w:t xml:space="preserve">mentioned that </w:t>
      </w:r>
      <w:r w:rsidR="008F7B1A" w:rsidRPr="003A419F">
        <w:rPr>
          <w:rFonts w:cs="Times New Roman"/>
          <w:sz w:val="22"/>
        </w:rPr>
        <w:t xml:space="preserve">career technical </w:t>
      </w:r>
      <w:r w:rsidR="00FF0A12" w:rsidRPr="003A419F">
        <w:rPr>
          <w:rFonts w:cs="Times New Roman"/>
          <w:sz w:val="22"/>
        </w:rPr>
        <w:t xml:space="preserve">education need to be </w:t>
      </w:r>
      <w:r w:rsidR="00F37197" w:rsidRPr="003A419F">
        <w:rPr>
          <w:rFonts w:cs="Times New Roman"/>
          <w:sz w:val="22"/>
        </w:rPr>
        <w:t>recognized for STEM Education</w:t>
      </w:r>
      <w:r w:rsidR="00FF0A12" w:rsidRPr="003A419F">
        <w:rPr>
          <w:rFonts w:cs="Times New Roman"/>
          <w:sz w:val="22"/>
        </w:rPr>
        <w:t xml:space="preserve"> in State of Michigan</w:t>
      </w:r>
      <w:r w:rsidR="002C4941" w:rsidRPr="003A419F">
        <w:rPr>
          <w:rFonts w:cs="Times New Roman"/>
          <w:sz w:val="22"/>
        </w:rPr>
        <w:t xml:space="preserve">. </w:t>
      </w:r>
      <w:r w:rsidR="00FF0A12" w:rsidRPr="003A419F">
        <w:rPr>
          <w:rFonts w:cs="Times New Roman"/>
          <w:sz w:val="22"/>
        </w:rPr>
        <w:t xml:space="preserve"> </w:t>
      </w:r>
    </w:p>
    <w:p w:rsidR="003206E7" w:rsidRPr="003A419F" w:rsidRDefault="008E1C98" w:rsidP="00F81FE9">
      <w:pPr>
        <w:spacing w:after="0"/>
        <w:jc w:val="both"/>
        <w:rPr>
          <w:rFonts w:cs="Times New Roman"/>
          <w:sz w:val="22"/>
        </w:rPr>
      </w:pPr>
      <w:r w:rsidRPr="003A419F">
        <w:rPr>
          <w:rFonts w:cs="Times New Roman"/>
          <w:sz w:val="22"/>
        </w:rPr>
        <w:t>Regarding the video</w:t>
      </w:r>
      <w:r w:rsidR="008D2DBF" w:rsidRPr="003A419F">
        <w:rPr>
          <w:rFonts w:cs="Times New Roman"/>
          <w:sz w:val="22"/>
        </w:rPr>
        <w:t>,</w:t>
      </w:r>
      <w:r w:rsidRPr="003A419F">
        <w:rPr>
          <w:rFonts w:cs="Times New Roman"/>
          <w:sz w:val="22"/>
        </w:rPr>
        <w:t xml:space="preserve"> Mike Tannoff </w:t>
      </w:r>
      <w:r w:rsidR="008D2DBF" w:rsidRPr="003A419F">
        <w:rPr>
          <w:rFonts w:cs="Times New Roman"/>
          <w:sz w:val="22"/>
        </w:rPr>
        <w:t xml:space="preserve">commented </w:t>
      </w:r>
      <w:r w:rsidRPr="003A419F">
        <w:rPr>
          <w:rFonts w:cs="Times New Roman"/>
          <w:sz w:val="22"/>
        </w:rPr>
        <w:t xml:space="preserve">that </w:t>
      </w:r>
      <w:r w:rsidR="00F37197" w:rsidRPr="003A419F">
        <w:rPr>
          <w:rFonts w:cs="Times New Roman"/>
          <w:sz w:val="22"/>
        </w:rPr>
        <w:t>because</w:t>
      </w:r>
      <w:r w:rsidR="004943FB" w:rsidRPr="003A419F">
        <w:rPr>
          <w:rFonts w:cs="Times New Roman"/>
          <w:sz w:val="22"/>
        </w:rPr>
        <w:t xml:space="preserve"> on the wording </w:t>
      </w:r>
      <w:r w:rsidR="00F37197" w:rsidRPr="003A419F">
        <w:rPr>
          <w:rFonts w:cs="Times New Roman"/>
          <w:sz w:val="22"/>
        </w:rPr>
        <w:t>used to explain the legislation in the video clip the intentions of S</w:t>
      </w:r>
      <w:r w:rsidR="00B96235" w:rsidRPr="003A419F">
        <w:rPr>
          <w:rFonts w:cs="Times New Roman"/>
          <w:sz w:val="22"/>
        </w:rPr>
        <w:t xml:space="preserve">enator Proos and his colleagues is not clear. </w:t>
      </w:r>
    </w:p>
    <w:p w:rsidR="00B96235" w:rsidRPr="003A419F" w:rsidRDefault="00B96235" w:rsidP="00F81FE9">
      <w:pPr>
        <w:spacing w:after="0"/>
        <w:jc w:val="both"/>
        <w:rPr>
          <w:rFonts w:cs="Times New Roman"/>
          <w:sz w:val="22"/>
        </w:rPr>
      </w:pPr>
      <w:r w:rsidRPr="003A419F">
        <w:rPr>
          <w:rFonts w:cs="Times New Roman"/>
          <w:sz w:val="22"/>
        </w:rPr>
        <w:t xml:space="preserve">Regarding Mike’s points, Paul </w:t>
      </w:r>
      <w:r w:rsidR="0021754E" w:rsidRPr="003A419F">
        <w:rPr>
          <w:rFonts w:cs="Times New Roman"/>
          <w:sz w:val="22"/>
        </w:rPr>
        <w:t>Agosta</w:t>
      </w:r>
      <w:r w:rsidRPr="003A419F">
        <w:rPr>
          <w:rFonts w:cs="Times New Roman"/>
          <w:sz w:val="22"/>
        </w:rPr>
        <w:t xml:space="preserve"> </w:t>
      </w:r>
      <w:r w:rsidR="00F37197" w:rsidRPr="003A419F">
        <w:rPr>
          <w:rFonts w:cs="Times New Roman"/>
          <w:sz w:val="22"/>
        </w:rPr>
        <w:t>commented</w:t>
      </w:r>
      <w:r w:rsidRPr="003A419F">
        <w:rPr>
          <w:rFonts w:cs="Times New Roman"/>
          <w:sz w:val="22"/>
        </w:rPr>
        <w:t xml:space="preserve">, that senator Proos clearly mentioned that classes we offer in math and science are STEM based. </w:t>
      </w:r>
    </w:p>
    <w:p w:rsidR="00B002A7" w:rsidRPr="003A419F" w:rsidRDefault="00B002A7" w:rsidP="00F81FE9">
      <w:pPr>
        <w:spacing w:after="0"/>
        <w:jc w:val="both"/>
        <w:rPr>
          <w:rFonts w:cs="Times New Roman"/>
          <w:sz w:val="22"/>
        </w:rPr>
      </w:pPr>
      <w:r w:rsidRPr="003A419F">
        <w:rPr>
          <w:rFonts w:cs="Times New Roman"/>
          <w:sz w:val="22"/>
        </w:rPr>
        <w:t xml:space="preserve">ED </w:t>
      </w:r>
      <w:r w:rsidR="00A95608" w:rsidRPr="003A419F">
        <w:rPr>
          <w:rFonts w:cs="Times New Roman"/>
          <w:sz w:val="22"/>
        </w:rPr>
        <w:t xml:space="preserve">mentioned </w:t>
      </w:r>
      <w:r w:rsidRPr="003A419F">
        <w:rPr>
          <w:rFonts w:cs="Times New Roman"/>
          <w:sz w:val="22"/>
        </w:rPr>
        <w:t xml:space="preserve">that the copy of the legislation should be available at math and science network.   </w:t>
      </w:r>
    </w:p>
    <w:p w:rsidR="00A95608" w:rsidRPr="003A419F" w:rsidRDefault="00A95608" w:rsidP="00F81FE9">
      <w:pPr>
        <w:spacing w:after="0"/>
        <w:jc w:val="both"/>
        <w:rPr>
          <w:rFonts w:cs="Times New Roman"/>
          <w:sz w:val="22"/>
        </w:rPr>
      </w:pPr>
      <w:r w:rsidRPr="003A419F">
        <w:rPr>
          <w:rFonts w:cs="Times New Roman"/>
          <w:sz w:val="22"/>
        </w:rPr>
        <w:t>Regarding legislation video clip, Linda commented that idea of designation is valuable and acceptable</w:t>
      </w:r>
      <w:r w:rsidR="00A6238C" w:rsidRPr="003A419F">
        <w:rPr>
          <w:rFonts w:cs="Times New Roman"/>
          <w:sz w:val="22"/>
        </w:rPr>
        <w:t>.</w:t>
      </w:r>
      <w:r w:rsidRPr="003A419F">
        <w:rPr>
          <w:rFonts w:cs="Times New Roman"/>
          <w:sz w:val="22"/>
        </w:rPr>
        <w:t xml:space="preserve"> </w:t>
      </w:r>
      <w:r w:rsidR="0021754E" w:rsidRPr="003A419F">
        <w:rPr>
          <w:rFonts w:cs="Times New Roman"/>
          <w:sz w:val="22"/>
        </w:rPr>
        <w:t>However</w:t>
      </w:r>
      <w:r w:rsidRPr="003A419F">
        <w:rPr>
          <w:rFonts w:cs="Times New Roman"/>
          <w:sz w:val="22"/>
        </w:rPr>
        <w:t xml:space="preserve">, </w:t>
      </w:r>
      <w:r w:rsidR="00994730" w:rsidRPr="003A419F">
        <w:rPr>
          <w:rFonts w:cs="Times New Roman"/>
          <w:sz w:val="22"/>
        </w:rPr>
        <w:t xml:space="preserve">there should be multiple designations because of the different natures of these areas. </w:t>
      </w:r>
    </w:p>
    <w:p w:rsidR="00994730" w:rsidRPr="003A419F" w:rsidRDefault="00994730" w:rsidP="00F81FE9">
      <w:pPr>
        <w:spacing w:after="0"/>
        <w:jc w:val="both"/>
        <w:rPr>
          <w:rFonts w:cs="Times New Roman"/>
          <w:sz w:val="22"/>
        </w:rPr>
      </w:pPr>
      <w:r w:rsidRPr="003A419F">
        <w:rPr>
          <w:rFonts w:cs="Times New Roman"/>
          <w:sz w:val="22"/>
        </w:rPr>
        <w:t xml:space="preserve">Jenny Schanker mentioned </w:t>
      </w:r>
      <w:r w:rsidR="00632110" w:rsidRPr="003A419F">
        <w:rPr>
          <w:rFonts w:cs="Times New Roman"/>
          <w:sz w:val="22"/>
        </w:rPr>
        <w:t>that from higher education point of view</w:t>
      </w:r>
      <w:r w:rsidR="00C93151" w:rsidRPr="003A419F">
        <w:rPr>
          <w:rFonts w:cs="Times New Roman"/>
          <w:sz w:val="22"/>
        </w:rPr>
        <w:t>, STEM designation is valuable but there should be “college career ready program”</w:t>
      </w:r>
      <w:r w:rsidR="00A6238C" w:rsidRPr="003A419F">
        <w:rPr>
          <w:rFonts w:cs="Times New Roman"/>
          <w:sz w:val="22"/>
        </w:rPr>
        <w:t xml:space="preserve"> available to students</w:t>
      </w:r>
      <w:r w:rsidR="00C93151" w:rsidRPr="003A419F">
        <w:rPr>
          <w:rFonts w:cs="Times New Roman"/>
          <w:sz w:val="22"/>
        </w:rPr>
        <w:t xml:space="preserve">. </w:t>
      </w:r>
      <w:r w:rsidR="0021754E" w:rsidRPr="003A419F">
        <w:rPr>
          <w:rFonts w:cs="Times New Roman"/>
          <w:sz w:val="22"/>
        </w:rPr>
        <w:t xml:space="preserve">She added that we need to work </w:t>
      </w:r>
      <w:r w:rsidR="0021754E" w:rsidRPr="003A419F">
        <w:rPr>
          <w:rFonts w:cs="Times New Roman"/>
          <w:sz w:val="22"/>
        </w:rPr>
        <w:lastRenderedPageBreak/>
        <w:t>with senator Proos and his team to create a specific program which include “college career ready program”.</w:t>
      </w:r>
    </w:p>
    <w:p w:rsidR="0004740F" w:rsidRPr="003A419F" w:rsidRDefault="008A5AC2" w:rsidP="00F81FE9">
      <w:pPr>
        <w:spacing w:after="0"/>
        <w:jc w:val="both"/>
        <w:rPr>
          <w:rFonts w:cs="Times New Roman"/>
          <w:sz w:val="22"/>
        </w:rPr>
      </w:pPr>
      <w:r w:rsidRPr="003A419F">
        <w:rPr>
          <w:rFonts w:cs="Times New Roman"/>
          <w:sz w:val="22"/>
        </w:rPr>
        <w:t>Paul Ago</w:t>
      </w:r>
      <w:r w:rsidR="0004740F" w:rsidRPr="003A419F">
        <w:rPr>
          <w:rFonts w:cs="Times New Roman"/>
          <w:sz w:val="22"/>
        </w:rPr>
        <w:t xml:space="preserve">sta </w:t>
      </w:r>
      <w:r w:rsidR="0004257D" w:rsidRPr="003A419F">
        <w:rPr>
          <w:rFonts w:cs="Times New Roman"/>
          <w:sz w:val="22"/>
        </w:rPr>
        <w:t xml:space="preserve">responded that currently there are many “college career ready” activities around and partnership needs to get more involved. </w:t>
      </w:r>
    </w:p>
    <w:p w:rsidR="0004257D" w:rsidRPr="003A419F" w:rsidRDefault="0004257D" w:rsidP="00F81FE9">
      <w:pPr>
        <w:spacing w:after="0"/>
        <w:jc w:val="both"/>
        <w:rPr>
          <w:rFonts w:cs="Times New Roman"/>
          <w:sz w:val="22"/>
        </w:rPr>
      </w:pPr>
      <w:r w:rsidRPr="003A419F">
        <w:rPr>
          <w:rFonts w:cs="Times New Roman"/>
          <w:sz w:val="22"/>
        </w:rPr>
        <w:t xml:space="preserve">Mike Tannoff commented that </w:t>
      </w:r>
      <w:r w:rsidR="005E1BAD" w:rsidRPr="003A419F">
        <w:rPr>
          <w:rFonts w:cs="Times New Roman"/>
          <w:sz w:val="22"/>
        </w:rPr>
        <w:t xml:space="preserve">we need to be careful when we apply terms </w:t>
      </w:r>
      <w:r w:rsidR="006C2D78" w:rsidRPr="003A419F">
        <w:rPr>
          <w:rFonts w:cs="Times New Roman"/>
          <w:sz w:val="22"/>
        </w:rPr>
        <w:t>“</w:t>
      </w:r>
      <w:r w:rsidR="005E1BAD" w:rsidRPr="003A419F">
        <w:rPr>
          <w:rFonts w:cs="Times New Roman"/>
          <w:sz w:val="22"/>
        </w:rPr>
        <w:t>STEM education</w:t>
      </w:r>
      <w:r w:rsidR="006C2D78" w:rsidRPr="003A419F">
        <w:rPr>
          <w:rFonts w:cs="Times New Roman"/>
          <w:sz w:val="22"/>
        </w:rPr>
        <w:t>”</w:t>
      </w:r>
      <w:r w:rsidR="005E1BAD" w:rsidRPr="003A419F">
        <w:rPr>
          <w:rFonts w:cs="Times New Roman"/>
          <w:sz w:val="22"/>
        </w:rPr>
        <w:t xml:space="preserve">. He also added that we should distinguish </w:t>
      </w:r>
      <w:r w:rsidR="006C2D78" w:rsidRPr="003A419F">
        <w:rPr>
          <w:rFonts w:cs="Times New Roman"/>
          <w:sz w:val="22"/>
        </w:rPr>
        <w:t xml:space="preserve">between </w:t>
      </w:r>
      <w:r w:rsidR="005E1BAD" w:rsidRPr="003A419F">
        <w:rPr>
          <w:rFonts w:cs="Times New Roman"/>
          <w:sz w:val="22"/>
        </w:rPr>
        <w:t xml:space="preserve">STEM </w:t>
      </w:r>
      <w:r w:rsidR="006C2D78" w:rsidRPr="003A419F">
        <w:rPr>
          <w:rFonts w:cs="Times New Roman"/>
          <w:sz w:val="22"/>
        </w:rPr>
        <w:t>educations</w:t>
      </w:r>
      <w:r w:rsidR="005E1BAD" w:rsidRPr="003A419F">
        <w:rPr>
          <w:rFonts w:cs="Times New Roman"/>
          <w:sz w:val="22"/>
        </w:rPr>
        <w:t xml:space="preserve"> </w:t>
      </w:r>
      <w:r w:rsidR="006C2D78" w:rsidRPr="003A419F">
        <w:rPr>
          <w:rFonts w:cs="Times New Roman"/>
          <w:sz w:val="22"/>
        </w:rPr>
        <w:t xml:space="preserve">and four years college education.  </w:t>
      </w:r>
    </w:p>
    <w:p w:rsidR="00CA5324" w:rsidRPr="003A419F" w:rsidRDefault="00CA5324" w:rsidP="00F81FE9">
      <w:pPr>
        <w:spacing w:after="0"/>
        <w:jc w:val="both"/>
        <w:rPr>
          <w:rFonts w:cs="Times New Roman"/>
          <w:sz w:val="22"/>
        </w:rPr>
      </w:pPr>
      <w:r w:rsidRPr="003A419F">
        <w:rPr>
          <w:rFonts w:cs="Times New Roman"/>
          <w:sz w:val="22"/>
        </w:rPr>
        <w:t xml:space="preserve">Paul added that </w:t>
      </w:r>
      <w:r w:rsidR="00FE2B9D" w:rsidRPr="003A419F">
        <w:rPr>
          <w:rFonts w:cs="Times New Roman"/>
          <w:sz w:val="22"/>
        </w:rPr>
        <w:t xml:space="preserve">in today’s education curriculum system, science courses are </w:t>
      </w:r>
      <w:r w:rsidR="008A5AC2" w:rsidRPr="003A419F">
        <w:rPr>
          <w:rFonts w:cs="Times New Roman"/>
          <w:sz w:val="22"/>
        </w:rPr>
        <w:t xml:space="preserve">taught </w:t>
      </w:r>
      <w:r w:rsidR="00FE2B9D" w:rsidRPr="003A419F">
        <w:rPr>
          <w:rFonts w:cs="Times New Roman"/>
          <w:sz w:val="22"/>
        </w:rPr>
        <w:t xml:space="preserve">with their application.  </w:t>
      </w:r>
    </w:p>
    <w:p w:rsidR="006C2D78" w:rsidRPr="003A419F" w:rsidRDefault="00067E45" w:rsidP="00F81FE9">
      <w:pPr>
        <w:spacing w:after="0"/>
        <w:jc w:val="both"/>
        <w:rPr>
          <w:rFonts w:cs="Times New Roman"/>
          <w:sz w:val="22"/>
        </w:rPr>
      </w:pPr>
      <w:r w:rsidRPr="003A419F">
        <w:rPr>
          <w:rFonts w:cs="Times New Roman"/>
          <w:sz w:val="22"/>
        </w:rPr>
        <w:t>Linda clarified,</w:t>
      </w:r>
      <w:r w:rsidR="00A65BF2" w:rsidRPr="003A419F">
        <w:rPr>
          <w:rFonts w:cs="Times New Roman"/>
          <w:sz w:val="22"/>
        </w:rPr>
        <w:t xml:space="preserve"> that the point of designation from the education standpoint</w:t>
      </w:r>
      <w:r w:rsidRPr="003A419F">
        <w:rPr>
          <w:rFonts w:cs="Times New Roman"/>
          <w:sz w:val="22"/>
        </w:rPr>
        <w:t>,</w:t>
      </w:r>
      <w:r w:rsidR="00A65BF2" w:rsidRPr="003A419F">
        <w:rPr>
          <w:rFonts w:cs="Times New Roman"/>
          <w:sz w:val="22"/>
        </w:rPr>
        <w:t xml:space="preserve"> is to </w:t>
      </w:r>
      <w:r w:rsidR="008C4DB8" w:rsidRPr="003A419F">
        <w:rPr>
          <w:rFonts w:cs="Times New Roman"/>
          <w:sz w:val="22"/>
        </w:rPr>
        <w:t xml:space="preserve">understand what the employers’ expectation </w:t>
      </w:r>
      <w:r w:rsidR="00F37197" w:rsidRPr="003A419F">
        <w:rPr>
          <w:rFonts w:cs="Times New Roman"/>
          <w:sz w:val="22"/>
        </w:rPr>
        <w:t xml:space="preserve">are </w:t>
      </w:r>
      <w:r w:rsidR="008C4DB8" w:rsidRPr="003A419F">
        <w:rPr>
          <w:rFonts w:cs="Times New Roman"/>
          <w:sz w:val="22"/>
        </w:rPr>
        <w:t>from candidate</w:t>
      </w:r>
      <w:r w:rsidR="00F37197" w:rsidRPr="003A419F">
        <w:rPr>
          <w:rFonts w:cs="Times New Roman"/>
          <w:sz w:val="22"/>
        </w:rPr>
        <w:t>s and</w:t>
      </w:r>
      <w:r w:rsidR="008C4DB8" w:rsidRPr="003A419F">
        <w:rPr>
          <w:rFonts w:cs="Times New Roman"/>
          <w:sz w:val="22"/>
        </w:rPr>
        <w:t xml:space="preserve"> whether the STEM programs </w:t>
      </w:r>
      <w:r w:rsidR="00F37197" w:rsidRPr="003A419F">
        <w:rPr>
          <w:rFonts w:cs="Times New Roman"/>
          <w:sz w:val="22"/>
        </w:rPr>
        <w:t xml:space="preserve">are </w:t>
      </w:r>
      <w:r w:rsidR="008C4DB8" w:rsidRPr="003A419F">
        <w:rPr>
          <w:rFonts w:cs="Times New Roman"/>
          <w:sz w:val="22"/>
        </w:rPr>
        <w:t>prepar</w:t>
      </w:r>
      <w:r w:rsidR="00F37197" w:rsidRPr="003A419F">
        <w:rPr>
          <w:rFonts w:cs="Times New Roman"/>
          <w:sz w:val="22"/>
        </w:rPr>
        <w:t>ing</w:t>
      </w:r>
      <w:r w:rsidR="008C4DB8" w:rsidRPr="003A419F">
        <w:rPr>
          <w:rFonts w:cs="Times New Roman"/>
          <w:sz w:val="22"/>
        </w:rPr>
        <w:t xml:space="preserve"> students properly. </w:t>
      </w:r>
      <w:r w:rsidR="00F37197" w:rsidRPr="003A419F">
        <w:rPr>
          <w:rFonts w:cs="Times New Roman"/>
          <w:sz w:val="22"/>
        </w:rPr>
        <w:t>W</w:t>
      </w:r>
      <w:r w:rsidR="008C4DB8" w:rsidRPr="003A419F">
        <w:rPr>
          <w:rFonts w:cs="Times New Roman"/>
          <w:sz w:val="22"/>
        </w:rPr>
        <w:t xml:space="preserve">e need to look at the situation from both education and business standpoint. </w:t>
      </w:r>
    </w:p>
    <w:p w:rsidR="008A5AC2" w:rsidRPr="003A419F" w:rsidRDefault="008A5AC2" w:rsidP="00F81FE9">
      <w:pPr>
        <w:spacing w:after="0"/>
        <w:jc w:val="both"/>
        <w:rPr>
          <w:rFonts w:cs="Times New Roman"/>
          <w:b/>
          <w:sz w:val="22"/>
        </w:rPr>
      </w:pPr>
    </w:p>
    <w:p w:rsidR="0004740F" w:rsidRPr="003A419F" w:rsidRDefault="004F3BF1" w:rsidP="00F81FE9">
      <w:pPr>
        <w:spacing w:after="0" w:line="240" w:lineRule="auto"/>
        <w:jc w:val="both"/>
        <w:rPr>
          <w:rFonts w:cs="Times New Roman"/>
          <w:sz w:val="22"/>
        </w:rPr>
      </w:pPr>
      <w:r w:rsidRPr="003A419F">
        <w:rPr>
          <w:rFonts w:cs="Times New Roman"/>
          <w:sz w:val="22"/>
        </w:rPr>
        <w:t xml:space="preserve">ED added that from the conversation she had with senator Proos earlier, his intention was to introduce the policy and make sure the bill passes. </w:t>
      </w:r>
      <w:r w:rsidR="00C56939" w:rsidRPr="003A419F">
        <w:rPr>
          <w:rFonts w:cs="Times New Roman"/>
          <w:sz w:val="22"/>
        </w:rPr>
        <w:t xml:space="preserve">She said, </w:t>
      </w:r>
      <w:r w:rsidRPr="003A419F">
        <w:rPr>
          <w:rFonts w:cs="Times New Roman"/>
          <w:sz w:val="22"/>
        </w:rPr>
        <w:t>Senator asked us to</w:t>
      </w:r>
      <w:r w:rsidR="005F664E" w:rsidRPr="003A419F">
        <w:rPr>
          <w:rFonts w:cs="Times New Roman"/>
          <w:sz w:val="22"/>
        </w:rPr>
        <w:t xml:space="preserve"> be vocal and get</w:t>
      </w:r>
      <w:r w:rsidRPr="003A419F">
        <w:rPr>
          <w:rFonts w:cs="Times New Roman"/>
          <w:sz w:val="22"/>
        </w:rPr>
        <w:t xml:space="preserve"> </w:t>
      </w:r>
      <w:r w:rsidR="00C56939" w:rsidRPr="003A419F">
        <w:rPr>
          <w:rFonts w:cs="Times New Roman"/>
          <w:sz w:val="22"/>
        </w:rPr>
        <w:t xml:space="preserve">more </w:t>
      </w:r>
      <w:r w:rsidRPr="003A419F">
        <w:rPr>
          <w:rFonts w:cs="Times New Roman"/>
          <w:sz w:val="22"/>
        </w:rPr>
        <w:t>involve</w:t>
      </w:r>
      <w:r w:rsidR="00C56939" w:rsidRPr="003A419F">
        <w:rPr>
          <w:rFonts w:cs="Times New Roman"/>
          <w:sz w:val="22"/>
        </w:rPr>
        <w:t>d</w:t>
      </w:r>
      <w:r w:rsidRPr="003A419F">
        <w:rPr>
          <w:rFonts w:cs="Times New Roman"/>
          <w:sz w:val="22"/>
        </w:rPr>
        <w:t xml:space="preserve"> </w:t>
      </w:r>
      <w:r w:rsidR="005F664E" w:rsidRPr="003A419F">
        <w:rPr>
          <w:rFonts w:cs="Times New Roman"/>
          <w:sz w:val="22"/>
        </w:rPr>
        <w:t>with the</w:t>
      </w:r>
      <w:r w:rsidRPr="003A419F">
        <w:rPr>
          <w:rFonts w:cs="Times New Roman"/>
          <w:sz w:val="22"/>
        </w:rPr>
        <w:t xml:space="preserve"> process. </w:t>
      </w:r>
    </w:p>
    <w:p w:rsidR="00656365" w:rsidRPr="003A419F" w:rsidRDefault="00656365" w:rsidP="00F81FE9">
      <w:pPr>
        <w:spacing w:after="0" w:line="240" w:lineRule="auto"/>
        <w:jc w:val="both"/>
        <w:rPr>
          <w:rFonts w:cs="Times New Roman"/>
          <w:sz w:val="22"/>
        </w:rPr>
      </w:pPr>
    </w:p>
    <w:p w:rsidR="005F664E" w:rsidRPr="003A419F" w:rsidRDefault="00F37197" w:rsidP="00C56939">
      <w:pPr>
        <w:tabs>
          <w:tab w:val="right" w:pos="10224"/>
        </w:tabs>
        <w:spacing w:after="0" w:line="240" w:lineRule="auto"/>
        <w:jc w:val="both"/>
        <w:rPr>
          <w:rFonts w:cs="Times New Roman"/>
          <w:sz w:val="22"/>
        </w:rPr>
      </w:pPr>
      <w:r w:rsidRPr="003A419F">
        <w:rPr>
          <w:rFonts w:cs="Times New Roman"/>
          <w:sz w:val="22"/>
        </w:rPr>
        <w:t>Mar</w:t>
      </w:r>
      <w:r w:rsidR="00537908" w:rsidRPr="003A419F">
        <w:rPr>
          <w:rFonts w:cs="Times New Roman"/>
          <w:sz w:val="22"/>
        </w:rPr>
        <w:t xml:space="preserve">y added that it is critical to know what would be our questions during this process. </w:t>
      </w:r>
      <w:r w:rsidR="00C56939" w:rsidRPr="003A419F">
        <w:rPr>
          <w:rFonts w:cs="Times New Roman"/>
          <w:sz w:val="22"/>
        </w:rPr>
        <w:tab/>
      </w:r>
    </w:p>
    <w:p w:rsidR="00537908" w:rsidRPr="003A419F" w:rsidRDefault="00537908" w:rsidP="00F81FE9">
      <w:pPr>
        <w:spacing w:after="0" w:line="240" w:lineRule="auto"/>
        <w:jc w:val="both"/>
        <w:rPr>
          <w:rFonts w:cs="Times New Roman"/>
          <w:sz w:val="22"/>
        </w:rPr>
      </w:pPr>
    </w:p>
    <w:p w:rsidR="00C24420" w:rsidRPr="003A419F" w:rsidRDefault="00F81FE9" w:rsidP="00F81FE9">
      <w:pPr>
        <w:spacing w:after="0" w:line="240" w:lineRule="auto"/>
        <w:jc w:val="both"/>
        <w:rPr>
          <w:rFonts w:cs="Times New Roman"/>
          <w:b/>
          <w:sz w:val="22"/>
        </w:rPr>
      </w:pPr>
      <w:r w:rsidRPr="003A419F">
        <w:rPr>
          <w:rFonts w:cs="Times New Roman"/>
          <w:b/>
          <w:sz w:val="22"/>
        </w:rPr>
        <w:t xml:space="preserve">Board Action </w:t>
      </w:r>
    </w:p>
    <w:p w:rsidR="00C24420" w:rsidRPr="003A419F" w:rsidRDefault="00F81FE9" w:rsidP="00F81FE9">
      <w:pPr>
        <w:spacing w:after="0" w:line="240" w:lineRule="auto"/>
        <w:jc w:val="both"/>
        <w:rPr>
          <w:rFonts w:cs="Times New Roman"/>
          <w:b/>
          <w:sz w:val="22"/>
        </w:rPr>
      </w:pPr>
      <w:r w:rsidRPr="003A419F">
        <w:rPr>
          <w:rFonts w:cs="Times New Roman"/>
          <w:b/>
          <w:sz w:val="22"/>
        </w:rPr>
        <w:tab/>
      </w:r>
    </w:p>
    <w:p w:rsidR="00F81FE9" w:rsidRPr="003A419F" w:rsidRDefault="00F81FE9" w:rsidP="00F81FE9">
      <w:pPr>
        <w:spacing w:after="0" w:line="240" w:lineRule="auto"/>
        <w:jc w:val="both"/>
        <w:rPr>
          <w:rFonts w:cs="Times New Roman"/>
          <w:sz w:val="22"/>
        </w:rPr>
      </w:pPr>
      <w:r w:rsidRPr="003A419F">
        <w:rPr>
          <w:rFonts w:cs="Times New Roman"/>
          <w:b/>
          <w:sz w:val="22"/>
        </w:rPr>
        <w:t>Conflict of Interest</w:t>
      </w:r>
      <w:r w:rsidR="00C24420" w:rsidRPr="003A419F">
        <w:rPr>
          <w:rFonts w:cs="Times New Roman"/>
          <w:b/>
          <w:sz w:val="22"/>
        </w:rPr>
        <w:t xml:space="preserve"> Policy: </w:t>
      </w:r>
    </w:p>
    <w:p w:rsidR="00B90F59" w:rsidRPr="003A419F" w:rsidRDefault="00B90F59" w:rsidP="00F81FE9">
      <w:pPr>
        <w:spacing w:after="0" w:line="240" w:lineRule="auto"/>
        <w:jc w:val="both"/>
        <w:rPr>
          <w:rFonts w:cs="Times New Roman"/>
          <w:sz w:val="22"/>
        </w:rPr>
      </w:pPr>
    </w:p>
    <w:p w:rsidR="00B90F59" w:rsidRPr="003A419F" w:rsidRDefault="00CD6445" w:rsidP="00F81FE9">
      <w:pPr>
        <w:spacing w:after="0" w:line="240" w:lineRule="auto"/>
        <w:jc w:val="both"/>
        <w:rPr>
          <w:rFonts w:cs="Times New Roman"/>
          <w:sz w:val="22"/>
        </w:rPr>
      </w:pPr>
      <w:r w:rsidRPr="003A419F">
        <w:rPr>
          <w:rFonts w:cs="Times New Roman"/>
          <w:sz w:val="22"/>
        </w:rPr>
        <w:t>R</w:t>
      </w:r>
      <w:r w:rsidR="00B90F59" w:rsidRPr="003A419F">
        <w:rPr>
          <w:rFonts w:cs="Times New Roman"/>
          <w:sz w:val="22"/>
        </w:rPr>
        <w:t>egarding our effort to become a 501C3,</w:t>
      </w:r>
      <w:r w:rsidR="00497B0A" w:rsidRPr="003A419F">
        <w:rPr>
          <w:rFonts w:cs="Times New Roman"/>
          <w:sz w:val="22"/>
        </w:rPr>
        <w:t xml:space="preserve"> ED mentioned that </w:t>
      </w:r>
      <w:r w:rsidR="00B90F59" w:rsidRPr="003A419F">
        <w:rPr>
          <w:rFonts w:cs="Times New Roman"/>
          <w:sz w:val="22"/>
        </w:rPr>
        <w:t xml:space="preserve">currently we </w:t>
      </w:r>
      <w:r w:rsidR="00F37197" w:rsidRPr="003A419F">
        <w:rPr>
          <w:rFonts w:cs="Times New Roman"/>
          <w:sz w:val="22"/>
        </w:rPr>
        <w:t xml:space="preserve">do not </w:t>
      </w:r>
      <w:r w:rsidR="00B90F59" w:rsidRPr="003A419F">
        <w:rPr>
          <w:rFonts w:cs="Times New Roman"/>
          <w:sz w:val="22"/>
        </w:rPr>
        <w:t xml:space="preserve">have </w:t>
      </w:r>
      <w:r w:rsidR="00F37197" w:rsidRPr="003A419F">
        <w:rPr>
          <w:rFonts w:cs="Times New Roman"/>
          <w:sz w:val="22"/>
        </w:rPr>
        <w:t xml:space="preserve">an approved </w:t>
      </w:r>
      <w:r w:rsidR="00B90F59" w:rsidRPr="003A419F">
        <w:rPr>
          <w:rFonts w:cs="Times New Roman"/>
          <w:sz w:val="22"/>
        </w:rPr>
        <w:t>conflict of interest</w:t>
      </w:r>
      <w:r w:rsidR="00F37197" w:rsidRPr="003A419F">
        <w:rPr>
          <w:rFonts w:cs="Times New Roman"/>
          <w:sz w:val="22"/>
        </w:rPr>
        <w:t xml:space="preserve"> policy</w:t>
      </w:r>
      <w:r w:rsidR="00B90F59" w:rsidRPr="003A419F">
        <w:rPr>
          <w:rFonts w:cs="Times New Roman"/>
          <w:sz w:val="22"/>
        </w:rPr>
        <w:t xml:space="preserve">. </w:t>
      </w:r>
      <w:r w:rsidR="001D0CA9" w:rsidRPr="003A419F">
        <w:rPr>
          <w:rFonts w:cs="Times New Roman"/>
          <w:sz w:val="22"/>
        </w:rPr>
        <w:t xml:space="preserve">She </w:t>
      </w:r>
      <w:r w:rsidR="00F37197" w:rsidRPr="003A419F">
        <w:rPr>
          <w:rFonts w:cs="Times New Roman"/>
          <w:sz w:val="22"/>
        </w:rPr>
        <w:t>reported that sample policies</w:t>
      </w:r>
      <w:r w:rsidR="001D0CA9" w:rsidRPr="003A419F">
        <w:rPr>
          <w:rFonts w:cs="Times New Roman"/>
          <w:sz w:val="22"/>
        </w:rPr>
        <w:t xml:space="preserve"> from IRS and Math and Sc</w:t>
      </w:r>
      <w:r w:rsidR="00497B0A" w:rsidRPr="003A419F">
        <w:rPr>
          <w:rFonts w:cs="Times New Roman"/>
          <w:sz w:val="22"/>
        </w:rPr>
        <w:t>ience Network C</w:t>
      </w:r>
      <w:r w:rsidR="001D0CA9" w:rsidRPr="003A419F">
        <w:rPr>
          <w:rFonts w:cs="Times New Roman"/>
          <w:sz w:val="22"/>
        </w:rPr>
        <w:t xml:space="preserve">enter website </w:t>
      </w:r>
      <w:r w:rsidR="00F37197" w:rsidRPr="003A419F">
        <w:rPr>
          <w:rFonts w:cs="Times New Roman"/>
          <w:sz w:val="22"/>
        </w:rPr>
        <w:t xml:space="preserve">have been secured </w:t>
      </w:r>
      <w:r w:rsidR="00257387" w:rsidRPr="003A419F">
        <w:rPr>
          <w:rFonts w:cs="Times New Roman"/>
          <w:sz w:val="22"/>
        </w:rPr>
        <w:t xml:space="preserve">(These examples would be available on </w:t>
      </w:r>
      <w:r w:rsidR="00F73DB9" w:rsidRPr="003A419F">
        <w:rPr>
          <w:rFonts w:cs="Times New Roman"/>
          <w:sz w:val="22"/>
        </w:rPr>
        <w:t xml:space="preserve">our </w:t>
      </w:r>
      <w:r w:rsidR="00257387" w:rsidRPr="003A419F">
        <w:rPr>
          <w:rFonts w:cs="Times New Roman"/>
          <w:sz w:val="22"/>
        </w:rPr>
        <w:t>Google doc for your review)</w:t>
      </w:r>
      <w:r w:rsidR="001D0CA9" w:rsidRPr="003A419F">
        <w:rPr>
          <w:rFonts w:cs="Times New Roman"/>
          <w:sz w:val="22"/>
        </w:rPr>
        <w:t xml:space="preserve">. </w:t>
      </w:r>
      <w:r w:rsidRPr="003A419F">
        <w:rPr>
          <w:rFonts w:cs="Times New Roman"/>
          <w:sz w:val="22"/>
        </w:rPr>
        <w:t>ED</w:t>
      </w:r>
      <w:r w:rsidR="001D0CA9" w:rsidRPr="003A419F">
        <w:rPr>
          <w:rFonts w:cs="Times New Roman"/>
          <w:sz w:val="22"/>
        </w:rPr>
        <w:t xml:space="preserve"> also added that all of the board members must sign the conflict of interest</w:t>
      </w:r>
      <w:r w:rsidR="007339F9" w:rsidRPr="003A419F">
        <w:rPr>
          <w:rFonts w:cs="Times New Roman"/>
          <w:sz w:val="22"/>
        </w:rPr>
        <w:t xml:space="preserve"> form</w:t>
      </w:r>
      <w:r w:rsidR="00497B0A" w:rsidRPr="003A419F">
        <w:rPr>
          <w:rFonts w:cs="Times New Roman"/>
          <w:sz w:val="22"/>
        </w:rPr>
        <w:t>. She added that this document</w:t>
      </w:r>
      <w:r w:rsidR="007339F9" w:rsidRPr="003A419F">
        <w:rPr>
          <w:rFonts w:cs="Times New Roman"/>
          <w:sz w:val="22"/>
        </w:rPr>
        <w:t xml:space="preserve"> </w:t>
      </w:r>
      <w:r w:rsidR="00F37197" w:rsidRPr="003A419F">
        <w:rPr>
          <w:rFonts w:cs="Times New Roman"/>
          <w:sz w:val="22"/>
        </w:rPr>
        <w:t>is required</w:t>
      </w:r>
      <w:r w:rsidR="007339F9" w:rsidRPr="003A419F">
        <w:rPr>
          <w:rFonts w:cs="Times New Roman"/>
          <w:sz w:val="22"/>
        </w:rPr>
        <w:t xml:space="preserve"> as </w:t>
      </w:r>
      <w:r w:rsidRPr="003A419F">
        <w:rPr>
          <w:rFonts w:cs="Times New Roman"/>
          <w:sz w:val="22"/>
        </w:rPr>
        <w:t>a</w:t>
      </w:r>
      <w:r w:rsidR="007339F9" w:rsidRPr="003A419F">
        <w:rPr>
          <w:rFonts w:cs="Times New Roman"/>
          <w:sz w:val="22"/>
        </w:rPr>
        <w:t xml:space="preserve"> part of our application for 501C3 process. </w:t>
      </w:r>
    </w:p>
    <w:p w:rsidR="00B3343B" w:rsidRPr="003A419F" w:rsidRDefault="00B3343B" w:rsidP="00F81FE9">
      <w:pPr>
        <w:spacing w:after="0" w:line="240" w:lineRule="auto"/>
        <w:jc w:val="both"/>
        <w:rPr>
          <w:rFonts w:cs="Times New Roman"/>
          <w:sz w:val="22"/>
        </w:rPr>
      </w:pPr>
      <w:r w:rsidRPr="003A419F">
        <w:rPr>
          <w:rFonts w:cs="Times New Roman"/>
          <w:sz w:val="22"/>
        </w:rPr>
        <w:t>Ga</w:t>
      </w:r>
      <w:r w:rsidR="00F37197" w:rsidRPr="003A419F">
        <w:rPr>
          <w:rFonts w:cs="Times New Roman"/>
          <w:sz w:val="22"/>
        </w:rPr>
        <w:t>r</w:t>
      </w:r>
      <w:r w:rsidRPr="003A419F">
        <w:rPr>
          <w:rFonts w:cs="Times New Roman"/>
          <w:sz w:val="22"/>
        </w:rPr>
        <w:t xml:space="preserve">y also added that through this process we are making a statement that we are not </w:t>
      </w:r>
      <w:r w:rsidR="009A2189" w:rsidRPr="003A419F">
        <w:rPr>
          <w:rFonts w:cs="Times New Roman"/>
          <w:sz w:val="22"/>
        </w:rPr>
        <w:t xml:space="preserve">getting personal benefits. </w:t>
      </w:r>
    </w:p>
    <w:p w:rsidR="007339F9" w:rsidRPr="003A419F" w:rsidRDefault="00F37197" w:rsidP="00F81FE9">
      <w:pPr>
        <w:spacing w:after="0" w:line="240" w:lineRule="auto"/>
        <w:jc w:val="both"/>
        <w:rPr>
          <w:rFonts w:cs="Times New Roman"/>
          <w:sz w:val="22"/>
        </w:rPr>
      </w:pPr>
      <w:r w:rsidRPr="003A419F">
        <w:rPr>
          <w:rFonts w:cs="Times New Roman"/>
          <w:sz w:val="22"/>
        </w:rPr>
        <w:t>Gar</w:t>
      </w:r>
      <w:r w:rsidR="00A11FB4" w:rsidRPr="003A419F">
        <w:rPr>
          <w:rFonts w:cs="Times New Roman"/>
          <w:sz w:val="22"/>
        </w:rPr>
        <w:t xml:space="preserve">y </w:t>
      </w:r>
      <w:r w:rsidR="003A419F">
        <w:rPr>
          <w:rFonts w:cs="Times New Roman"/>
          <w:sz w:val="22"/>
        </w:rPr>
        <w:t>reported  that</w:t>
      </w:r>
      <w:bookmarkStart w:id="0" w:name="_GoBack"/>
      <w:bookmarkEnd w:id="0"/>
      <w:r w:rsidR="00A11FB4" w:rsidRPr="003A419F">
        <w:rPr>
          <w:rFonts w:cs="Times New Roman"/>
          <w:sz w:val="22"/>
        </w:rPr>
        <w:t xml:space="preserve"> we probably </w:t>
      </w:r>
      <w:r w:rsidR="001B32BB" w:rsidRPr="003A419F">
        <w:rPr>
          <w:rFonts w:cs="Times New Roman"/>
          <w:sz w:val="22"/>
        </w:rPr>
        <w:t>will b</w:t>
      </w:r>
      <w:r w:rsidR="00A11FB4" w:rsidRPr="003A419F">
        <w:rPr>
          <w:rFonts w:cs="Times New Roman"/>
          <w:sz w:val="22"/>
        </w:rPr>
        <w:t>e ready to submit the</w:t>
      </w:r>
      <w:r w:rsidR="00F73DB9" w:rsidRPr="003A419F">
        <w:rPr>
          <w:rFonts w:cs="Times New Roman"/>
          <w:sz w:val="22"/>
        </w:rPr>
        <w:t xml:space="preserve"> application by the end of the M</w:t>
      </w:r>
      <w:r w:rsidR="00A11FB4" w:rsidRPr="003A419F">
        <w:rPr>
          <w:rFonts w:cs="Times New Roman"/>
          <w:sz w:val="22"/>
        </w:rPr>
        <w:t xml:space="preserve">arch. </w:t>
      </w:r>
      <w:r w:rsidR="00510B33" w:rsidRPr="003A419F">
        <w:rPr>
          <w:rFonts w:cs="Times New Roman"/>
          <w:sz w:val="22"/>
        </w:rPr>
        <w:t xml:space="preserve">Paul added that we would </w:t>
      </w:r>
      <w:r w:rsidR="001B32BB" w:rsidRPr="003A419F">
        <w:rPr>
          <w:rFonts w:cs="Times New Roman"/>
          <w:sz w:val="22"/>
        </w:rPr>
        <w:t xml:space="preserve">make </w:t>
      </w:r>
      <w:r w:rsidR="00510B33" w:rsidRPr="003A419F">
        <w:rPr>
          <w:rFonts w:cs="Times New Roman"/>
          <w:sz w:val="22"/>
        </w:rPr>
        <w:t xml:space="preserve">the application available on Google doc and </w:t>
      </w:r>
      <w:r w:rsidR="001B32BB" w:rsidRPr="003A419F">
        <w:rPr>
          <w:rFonts w:cs="Times New Roman"/>
          <w:sz w:val="22"/>
        </w:rPr>
        <w:t>ask</w:t>
      </w:r>
      <w:r w:rsidR="00510B33" w:rsidRPr="003A419F">
        <w:rPr>
          <w:rFonts w:cs="Times New Roman"/>
          <w:sz w:val="22"/>
        </w:rPr>
        <w:t xml:space="preserve"> </w:t>
      </w:r>
      <w:r w:rsidR="00F73DB9" w:rsidRPr="003A419F">
        <w:rPr>
          <w:rFonts w:cs="Times New Roman"/>
          <w:sz w:val="22"/>
        </w:rPr>
        <w:t xml:space="preserve">Executive </w:t>
      </w:r>
      <w:r w:rsidR="001B32BB" w:rsidRPr="003A419F">
        <w:rPr>
          <w:rFonts w:cs="Times New Roman"/>
          <w:sz w:val="22"/>
        </w:rPr>
        <w:t>C</w:t>
      </w:r>
      <w:r w:rsidR="00510B33" w:rsidRPr="003A419F">
        <w:rPr>
          <w:rFonts w:cs="Times New Roman"/>
          <w:sz w:val="22"/>
        </w:rPr>
        <w:t xml:space="preserve">ommittee </w:t>
      </w:r>
      <w:r w:rsidR="001B32BB" w:rsidRPr="003A419F">
        <w:rPr>
          <w:rFonts w:cs="Times New Roman"/>
          <w:sz w:val="22"/>
        </w:rPr>
        <w:t xml:space="preserve">members </w:t>
      </w:r>
      <w:r w:rsidR="00510B33" w:rsidRPr="003A419F">
        <w:rPr>
          <w:rFonts w:cs="Times New Roman"/>
          <w:sz w:val="22"/>
        </w:rPr>
        <w:t xml:space="preserve">to add their recommendations and approve that for our next meeting. </w:t>
      </w:r>
    </w:p>
    <w:p w:rsidR="00334796" w:rsidRPr="003A419F" w:rsidRDefault="00334796" w:rsidP="00F81FE9">
      <w:pPr>
        <w:spacing w:after="0" w:line="240" w:lineRule="auto"/>
        <w:jc w:val="both"/>
        <w:rPr>
          <w:rFonts w:cs="Times New Roman"/>
          <w:sz w:val="22"/>
        </w:rPr>
      </w:pPr>
    </w:p>
    <w:p w:rsidR="00F81FE9" w:rsidRPr="003A419F" w:rsidRDefault="00334796" w:rsidP="00F81FE9">
      <w:pPr>
        <w:spacing w:after="0" w:line="240" w:lineRule="auto"/>
        <w:jc w:val="both"/>
        <w:rPr>
          <w:rFonts w:cs="Times New Roman"/>
          <w:sz w:val="22"/>
        </w:rPr>
      </w:pPr>
      <w:r w:rsidRPr="003A419F">
        <w:rPr>
          <w:rFonts w:cs="Times New Roman"/>
          <w:sz w:val="22"/>
        </w:rPr>
        <w:t>ED mentioned that documents for the application for grants and its rubric are finished and the documents will be available on this Friday</w:t>
      </w:r>
      <w:r w:rsidR="005B4C66" w:rsidRPr="003A419F">
        <w:rPr>
          <w:rFonts w:cs="Times New Roman"/>
          <w:sz w:val="22"/>
        </w:rPr>
        <w:t xml:space="preserve"> (Documents will be available for your review on Google drive)</w:t>
      </w:r>
      <w:r w:rsidRPr="003A419F">
        <w:rPr>
          <w:rFonts w:cs="Times New Roman"/>
          <w:sz w:val="22"/>
        </w:rPr>
        <w:t xml:space="preserve">. </w:t>
      </w:r>
    </w:p>
    <w:p w:rsidR="00FC28EB" w:rsidRPr="003A419F" w:rsidRDefault="00FC28EB" w:rsidP="00F81FE9">
      <w:pPr>
        <w:spacing w:after="0" w:line="240" w:lineRule="auto"/>
        <w:jc w:val="both"/>
        <w:rPr>
          <w:rFonts w:cs="Times New Roman"/>
          <w:sz w:val="22"/>
        </w:rPr>
      </w:pPr>
    </w:p>
    <w:p w:rsidR="00FC28EB" w:rsidRPr="003A419F" w:rsidRDefault="00FC28EB" w:rsidP="00F81FE9">
      <w:pPr>
        <w:spacing w:after="0" w:line="240" w:lineRule="auto"/>
        <w:jc w:val="both"/>
        <w:rPr>
          <w:rFonts w:cs="Times New Roman"/>
          <w:sz w:val="22"/>
        </w:rPr>
      </w:pPr>
      <w:r w:rsidRPr="003A419F">
        <w:rPr>
          <w:rFonts w:cs="Times New Roman"/>
          <w:b/>
          <w:sz w:val="22"/>
        </w:rPr>
        <w:t xml:space="preserve">Executive </w:t>
      </w:r>
      <w:r w:rsidR="00B508AF" w:rsidRPr="003A419F">
        <w:rPr>
          <w:rFonts w:cs="Times New Roman"/>
          <w:b/>
          <w:sz w:val="22"/>
        </w:rPr>
        <w:t xml:space="preserve">Director </w:t>
      </w:r>
      <w:r w:rsidR="00D57B67" w:rsidRPr="003A419F">
        <w:rPr>
          <w:rFonts w:cs="Times New Roman"/>
          <w:b/>
          <w:sz w:val="22"/>
        </w:rPr>
        <w:t>Position</w:t>
      </w:r>
      <w:r w:rsidR="00B508AF" w:rsidRPr="003A419F">
        <w:rPr>
          <w:rFonts w:cs="Times New Roman"/>
          <w:b/>
          <w:sz w:val="22"/>
        </w:rPr>
        <w:t xml:space="preserve"> – </w:t>
      </w:r>
      <w:r w:rsidR="00B508AF" w:rsidRPr="003A419F">
        <w:rPr>
          <w:rFonts w:cs="Times New Roman"/>
          <w:sz w:val="22"/>
        </w:rPr>
        <w:t xml:space="preserve">Board </w:t>
      </w:r>
      <w:r w:rsidR="004226D5" w:rsidRPr="003A419F">
        <w:rPr>
          <w:rFonts w:cs="Times New Roman"/>
          <w:sz w:val="22"/>
        </w:rPr>
        <w:t xml:space="preserve">Action </w:t>
      </w:r>
    </w:p>
    <w:p w:rsidR="00E14009" w:rsidRPr="003A419F" w:rsidRDefault="00E14009" w:rsidP="00F81FE9">
      <w:pPr>
        <w:spacing w:after="0" w:line="240" w:lineRule="auto"/>
        <w:jc w:val="both"/>
        <w:rPr>
          <w:rFonts w:cs="Times New Roman"/>
          <w:sz w:val="22"/>
        </w:rPr>
      </w:pPr>
      <w:r w:rsidRPr="003A419F">
        <w:rPr>
          <w:rFonts w:cs="Times New Roman"/>
          <w:sz w:val="22"/>
        </w:rPr>
        <w:t>Based on the candidates’ background, the MI STEM Partnership board members decided to choose the candidate who has more experience in writing grant proposal</w:t>
      </w:r>
      <w:r w:rsidR="00F73DB9" w:rsidRPr="003A419F">
        <w:rPr>
          <w:rFonts w:cs="Times New Roman"/>
          <w:sz w:val="22"/>
        </w:rPr>
        <w:t>s</w:t>
      </w:r>
      <w:r w:rsidRPr="003A419F">
        <w:rPr>
          <w:rFonts w:cs="Times New Roman"/>
          <w:sz w:val="22"/>
        </w:rPr>
        <w:t xml:space="preserve">, some experience in executive positions and some background in business fields. </w:t>
      </w:r>
    </w:p>
    <w:p w:rsidR="00E14009" w:rsidRPr="003A419F" w:rsidRDefault="00E14009" w:rsidP="00F81FE9">
      <w:pPr>
        <w:spacing w:after="0" w:line="240" w:lineRule="auto"/>
        <w:jc w:val="both"/>
        <w:rPr>
          <w:rFonts w:cs="Times New Roman"/>
          <w:sz w:val="22"/>
        </w:rPr>
      </w:pPr>
      <w:r w:rsidRPr="003A419F">
        <w:rPr>
          <w:rFonts w:cs="Times New Roman"/>
          <w:sz w:val="22"/>
        </w:rPr>
        <w:t xml:space="preserve">Board took motion </w:t>
      </w:r>
      <w:r w:rsidR="00271F8A" w:rsidRPr="003A419F">
        <w:rPr>
          <w:rFonts w:cs="Times New Roman"/>
          <w:sz w:val="22"/>
        </w:rPr>
        <w:t xml:space="preserve">in order to choose Gary Farina as the Michigan STEM Partnership’s executive director. The </w:t>
      </w:r>
      <w:r w:rsidR="003B3B5E" w:rsidRPr="003A419F">
        <w:rPr>
          <w:rFonts w:cs="Times New Roman"/>
          <w:sz w:val="22"/>
        </w:rPr>
        <w:t>motion was</w:t>
      </w:r>
      <w:r w:rsidR="00271F8A" w:rsidRPr="003A419F">
        <w:rPr>
          <w:rFonts w:cs="Times New Roman"/>
          <w:sz w:val="22"/>
        </w:rPr>
        <w:t xml:space="preserve"> passed. </w:t>
      </w:r>
    </w:p>
    <w:p w:rsidR="003B3B5E" w:rsidRPr="003A419F" w:rsidRDefault="00CA7222" w:rsidP="00F81FE9">
      <w:pPr>
        <w:spacing w:after="0" w:line="240" w:lineRule="auto"/>
        <w:jc w:val="both"/>
        <w:rPr>
          <w:rFonts w:cs="Times New Roman"/>
          <w:sz w:val="22"/>
        </w:rPr>
      </w:pPr>
      <w:r w:rsidRPr="003A419F">
        <w:rPr>
          <w:rFonts w:cs="Times New Roman"/>
          <w:sz w:val="22"/>
        </w:rPr>
        <w:t xml:space="preserve">Paul mentioned that we will have a presence in governor’s education conference in downtown next week and both Gary and Christy will attend. </w:t>
      </w:r>
    </w:p>
    <w:p w:rsidR="003F41B8" w:rsidRPr="003A419F" w:rsidRDefault="00EB2D78" w:rsidP="00F81FE9">
      <w:pPr>
        <w:spacing w:after="0" w:line="240" w:lineRule="auto"/>
        <w:jc w:val="both"/>
        <w:rPr>
          <w:rFonts w:cs="Times New Roman"/>
          <w:sz w:val="22"/>
        </w:rPr>
      </w:pPr>
      <w:r w:rsidRPr="003A419F">
        <w:rPr>
          <w:rFonts w:cs="Times New Roman"/>
          <w:sz w:val="22"/>
        </w:rPr>
        <w:t xml:space="preserve">Transitioning for the new executive director will be at the end of the March, 2015. </w:t>
      </w:r>
    </w:p>
    <w:p w:rsidR="0038161E" w:rsidRPr="003A419F" w:rsidRDefault="0038161E" w:rsidP="00F81FE9">
      <w:pPr>
        <w:spacing w:after="0" w:line="240" w:lineRule="auto"/>
        <w:jc w:val="both"/>
        <w:rPr>
          <w:rFonts w:cs="Times New Roman"/>
          <w:sz w:val="22"/>
        </w:rPr>
      </w:pPr>
    </w:p>
    <w:p w:rsidR="00F81FE9" w:rsidRPr="003A419F" w:rsidRDefault="00F81FE9" w:rsidP="00F81FE9">
      <w:pPr>
        <w:spacing w:after="0" w:line="240" w:lineRule="auto"/>
        <w:jc w:val="both"/>
        <w:rPr>
          <w:rFonts w:cs="Times New Roman"/>
          <w:b/>
          <w:sz w:val="22"/>
        </w:rPr>
      </w:pPr>
      <w:r w:rsidRPr="003A419F">
        <w:rPr>
          <w:rFonts w:cs="Times New Roman"/>
          <w:b/>
          <w:sz w:val="22"/>
        </w:rPr>
        <w:t>Michigan Career Education Conference</w:t>
      </w:r>
      <w:r w:rsidRPr="003A419F">
        <w:rPr>
          <w:rFonts w:cs="Times New Roman"/>
          <w:b/>
          <w:sz w:val="22"/>
        </w:rPr>
        <w:tab/>
      </w:r>
      <w:r w:rsidRPr="003A419F">
        <w:rPr>
          <w:rFonts w:cs="Times New Roman"/>
          <w:b/>
          <w:sz w:val="22"/>
        </w:rPr>
        <w:tab/>
      </w:r>
      <w:r w:rsidRPr="003A419F">
        <w:rPr>
          <w:rFonts w:cs="Times New Roman"/>
          <w:b/>
          <w:sz w:val="22"/>
        </w:rPr>
        <w:tab/>
      </w:r>
      <w:r w:rsidRPr="003A419F">
        <w:rPr>
          <w:rFonts w:cs="Times New Roman"/>
          <w:b/>
          <w:sz w:val="22"/>
        </w:rPr>
        <w:tab/>
      </w:r>
      <w:r w:rsidRPr="003A419F">
        <w:rPr>
          <w:rFonts w:cs="Times New Roman"/>
          <w:b/>
          <w:sz w:val="22"/>
        </w:rPr>
        <w:tab/>
      </w:r>
      <w:r w:rsidRPr="003A419F">
        <w:rPr>
          <w:rFonts w:cs="Times New Roman"/>
          <w:b/>
          <w:sz w:val="22"/>
        </w:rPr>
        <w:tab/>
        <w:t>Paul Agosta</w:t>
      </w:r>
    </w:p>
    <w:p w:rsidR="00AE03B1" w:rsidRPr="003A419F" w:rsidRDefault="00AE03B1" w:rsidP="00F81FE9">
      <w:pPr>
        <w:spacing w:after="0" w:line="240" w:lineRule="auto"/>
        <w:jc w:val="both"/>
        <w:rPr>
          <w:rFonts w:cs="Times New Roman"/>
          <w:b/>
          <w:sz w:val="22"/>
        </w:rPr>
      </w:pPr>
    </w:p>
    <w:p w:rsidR="00AE03B1" w:rsidRPr="003A419F" w:rsidRDefault="00AE03B1" w:rsidP="00F81FE9">
      <w:pPr>
        <w:spacing w:after="0" w:line="240" w:lineRule="auto"/>
        <w:jc w:val="both"/>
        <w:rPr>
          <w:rFonts w:cs="Times New Roman"/>
          <w:sz w:val="22"/>
        </w:rPr>
      </w:pPr>
      <w:r w:rsidRPr="003A419F">
        <w:rPr>
          <w:rFonts w:cs="Times New Roman"/>
          <w:sz w:val="22"/>
        </w:rPr>
        <w:t xml:space="preserve">Paul </w:t>
      </w:r>
      <w:r w:rsidR="001B32BB" w:rsidRPr="003A419F">
        <w:rPr>
          <w:rFonts w:cs="Times New Roman"/>
          <w:sz w:val="22"/>
        </w:rPr>
        <w:t>reported that the conference included a presentation</w:t>
      </w:r>
      <w:r w:rsidR="00880FFD" w:rsidRPr="003A419F">
        <w:rPr>
          <w:rFonts w:cs="Times New Roman"/>
          <w:sz w:val="22"/>
        </w:rPr>
        <w:t xml:space="preserve"> about Mechatronics and physics. The presentation </w:t>
      </w:r>
      <w:r w:rsidR="008C2A4C" w:rsidRPr="003A419F">
        <w:rPr>
          <w:rFonts w:cs="Times New Roman"/>
          <w:sz w:val="22"/>
        </w:rPr>
        <w:t xml:space="preserve">outlined </w:t>
      </w:r>
      <w:r w:rsidR="00880FFD" w:rsidRPr="003A419F">
        <w:rPr>
          <w:rFonts w:cs="Times New Roman"/>
          <w:sz w:val="22"/>
        </w:rPr>
        <w:t xml:space="preserve">application based learning and provided students </w:t>
      </w:r>
      <w:r w:rsidR="001B32BB" w:rsidRPr="003A419F">
        <w:rPr>
          <w:rFonts w:cs="Times New Roman"/>
          <w:sz w:val="22"/>
        </w:rPr>
        <w:t xml:space="preserve">the opportunity </w:t>
      </w:r>
      <w:r w:rsidR="00880FFD" w:rsidRPr="003A419F">
        <w:rPr>
          <w:rFonts w:cs="Times New Roman"/>
          <w:sz w:val="22"/>
        </w:rPr>
        <w:t xml:space="preserve">to understand </w:t>
      </w:r>
      <w:r w:rsidR="001B32BB" w:rsidRPr="003A419F">
        <w:rPr>
          <w:rFonts w:cs="Times New Roman"/>
          <w:sz w:val="22"/>
        </w:rPr>
        <w:t>physics and activities to apply the knowledge</w:t>
      </w:r>
      <w:r w:rsidR="00880FFD" w:rsidRPr="003A419F">
        <w:rPr>
          <w:rFonts w:cs="Times New Roman"/>
          <w:sz w:val="22"/>
        </w:rPr>
        <w:t xml:space="preserve">. </w:t>
      </w:r>
      <w:r w:rsidR="00684C14" w:rsidRPr="003A419F">
        <w:rPr>
          <w:rFonts w:cs="Times New Roman"/>
          <w:sz w:val="22"/>
        </w:rPr>
        <w:t xml:space="preserve">The term they used was Mechaphysics which intend to be physic course based on Mechatronic standards.  </w:t>
      </w:r>
    </w:p>
    <w:p w:rsidR="00F81FE9" w:rsidRPr="003A419F" w:rsidRDefault="00F81FE9" w:rsidP="00F81FE9">
      <w:pPr>
        <w:spacing w:after="0" w:line="240" w:lineRule="auto"/>
        <w:jc w:val="both"/>
        <w:rPr>
          <w:rFonts w:cs="Times New Roman"/>
          <w:b/>
          <w:sz w:val="22"/>
        </w:rPr>
      </w:pPr>
    </w:p>
    <w:p w:rsidR="00956888" w:rsidRPr="003A419F" w:rsidRDefault="00F81FE9" w:rsidP="00F81FE9">
      <w:pPr>
        <w:spacing w:after="0" w:line="240" w:lineRule="auto"/>
        <w:jc w:val="both"/>
        <w:rPr>
          <w:rFonts w:cs="Times New Roman"/>
          <w:b/>
          <w:sz w:val="22"/>
        </w:rPr>
      </w:pPr>
      <w:r w:rsidRPr="003A419F">
        <w:rPr>
          <w:rFonts w:cs="Times New Roman"/>
          <w:b/>
          <w:sz w:val="22"/>
        </w:rPr>
        <w:t>MSTA</w:t>
      </w:r>
      <w:r w:rsidRPr="003A419F">
        <w:rPr>
          <w:rFonts w:cs="Times New Roman"/>
          <w:b/>
          <w:sz w:val="22"/>
        </w:rPr>
        <w:tab/>
      </w:r>
    </w:p>
    <w:p w:rsidR="00956888" w:rsidRPr="003A419F" w:rsidRDefault="00F81FE9" w:rsidP="00F81FE9">
      <w:pPr>
        <w:spacing w:after="0" w:line="240" w:lineRule="auto"/>
        <w:jc w:val="both"/>
        <w:rPr>
          <w:rFonts w:cs="Times New Roman"/>
          <w:b/>
          <w:sz w:val="22"/>
        </w:rPr>
      </w:pPr>
      <w:r w:rsidRPr="003A419F">
        <w:rPr>
          <w:rFonts w:cs="Times New Roman"/>
          <w:b/>
          <w:sz w:val="22"/>
        </w:rPr>
        <w:t>ASM Tech Early College High School Lego Robotics Grant</w:t>
      </w:r>
      <w:r w:rsidRPr="003A419F">
        <w:rPr>
          <w:rFonts w:cs="Times New Roman"/>
          <w:b/>
          <w:sz w:val="22"/>
        </w:rPr>
        <w:tab/>
      </w:r>
      <w:r w:rsidRPr="003A419F">
        <w:rPr>
          <w:rFonts w:cs="Times New Roman"/>
          <w:b/>
          <w:sz w:val="22"/>
        </w:rPr>
        <w:tab/>
      </w:r>
      <w:r w:rsidRPr="003A419F">
        <w:rPr>
          <w:rFonts w:cs="Times New Roman"/>
          <w:b/>
          <w:sz w:val="22"/>
        </w:rPr>
        <w:tab/>
      </w:r>
      <w:r w:rsidR="00956888" w:rsidRPr="003A419F">
        <w:rPr>
          <w:rFonts w:cs="Times New Roman"/>
          <w:b/>
          <w:sz w:val="22"/>
        </w:rPr>
        <w:t xml:space="preserve">                                </w:t>
      </w:r>
      <w:r w:rsidRPr="003A419F">
        <w:rPr>
          <w:rFonts w:cs="Times New Roman"/>
          <w:b/>
          <w:sz w:val="22"/>
        </w:rPr>
        <w:t>ED</w:t>
      </w:r>
      <w:r w:rsidRPr="003A419F">
        <w:rPr>
          <w:rFonts w:cs="Times New Roman"/>
          <w:b/>
          <w:sz w:val="22"/>
        </w:rPr>
        <w:tab/>
      </w:r>
    </w:p>
    <w:p w:rsidR="00202D58" w:rsidRPr="003A419F" w:rsidRDefault="00956888" w:rsidP="00F81FE9">
      <w:pPr>
        <w:spacing w:after="0" w:line="240" w:lineRule="auto"/>
        <w:jc w:val="both"/>
        <w:rPr>
          <w:rFonts w:cs="Times New Roman"/>
          <w:sz w:val="22"/>
        </w:rPr>
      </w:pPr>
      <w:r w:rsidRPr="003A419F">
        <w:rPr>
          <w:rFonts w:cs="Times New Roman"/>
          <w:sz w:val="22"/>
        </w:rPr>
        <w:t xml:space="preserve">ED mentioned </w:t>
      </w:r>
      <w:r w:rsidR="00F73DB9" w:rsidRPr="003A419F">
        <w:rPr>
          <w:rFonts w:cs="Times New Roman"/>
          <w:sz w:val="22"/>
        </w:rPr>
        <w:t xml:space="preserve">that </w:t>
      </w:r>
      <w:r w:rsidRPr="003A419F">
        <w:rPr>
          <w:rFonts w:cs="Times New Roman"/>
          <w:sz w:val="22"/>
        </w:rPr>
        <w:t xml:space="preserve">the conference </w:t>
      </w:r>
      <w:r w:rsidR="001B32BB" w:rsidRPr="003A419F">
        <w:rPr>
          <w:rFonts w:cs="Times New Roman"/>
          <w:sz w:val="22"/>
        </w:rPr>
        <w:t>was held</w:t>
      </w:r>
      <w:r w:rsidRPr="003A419F">
        <w:rPr>
          <w:rFonts w:cs="Times New Roman"/>
          <w:sz w:val="22"/>
        </w:rPr>
        <w:t xml:space="preserve"> </w:t>
      </w:r>
      <w:r w:rsidR="002B59CA" w:rsidRPr="003A419F">
        <w:rPr>
          <w:rFonts w:cs="Times New Roman"/>
          <w:sz w:val="22"/>
        </w:rPr>
        <w:t>last</w:t>
      </w:r>
      <w:r w:rsidRPr="003A419F">
        <w:rPr>
          <w:rFonts w:cs="Times New Roman"/>
          <w:sz w:val="22"/>
        </w:rPr>
        <w:t xml:space="preserve"> week. </w:t>
      </w:r>
      <w:r w:rsidR="003F287E" w:rsidRPr="003A419F">
        <w:rPr>
          <w:rFonts w:cs="Times New Roman"/>
          <w:sz w:val="22"/>
        </w:rPr>
        <w:t xml:space="preserve">The purpose of this particular showcase is to </w:t>
      </w:r>
      <w:r w:rsidR="00FA251C" w:rsidRPr="003A419F">
        <w:rPr>
          <w:rFonts w:cs="Times New Roman"/>
          <w:sz w:val="22"/>
        </w:rPr>
        <w:t>demonstrate</w:t>
      </w:r>
      <w:r w:rsidR="003F287E" w:rsidRPr="003A419F">
        <w:rPr>
          <w:rFonts w:cs="Times New Roman"/>
          <w:sz w:val="22"/>
        </w:rPr>
        <w:t xml:space="preserve"> </w:t>
      </w:r>
      <w:r w:rsidR="000751F3" w:rsidRPr="003A419F">
        <w:rPr>
          <w:rFonts w:cs="Times New Roman"/>
          <w:sz w:val="22"/>
        </w:rPr>
        <w:t xml:space="preserve">what is </w:t>
      </w:r>
      <w:r w:rsidR="00FA251C" w:rsidRPr="003A419F">
        <w:rPr>
          <w:rFonts w:cs="Times New Roman"/>
          <w:sz w:val="22"/>
        </w:rPr>
        <w:t>happening</w:t>
      </w:r>
      <w:r w:rsidR="000751F3" w:rsidRPr="003A419F">
        <w:rPr>
          <w:rFonts w:cs="Times New Roman"/>
          <w:sz w:val="22"/>
        </w:rPr>
        <w:t xml:space="preserve"> around state for STEM education. </w:t>
      </w:r>
      <w:r w:rsidR="00FA251C" w:rsidRPr="003A419F">
        <w:rPr>
          <w:rFonts w:cs="Times New Roman"/>
          <w:sz w:val="22"/>
        </w:rPr>
        <w:t xml:space="preserve">The </w:t>
      </w:r>
      <w:r w:rsidR="00380BA1" w:rsidRPr="003A419F">
        <w:rPr>
          <w:rFonts w:cs="Times New Roman"/>
          <w:sz w:val="22"/>
        </w:rPr>
        <w:t>ED also added that for the Michigan science teachers association</w:t>
      </w:r>
      <w:r w:rsidR="00FA251C" w:rsidRPr="003A419F">
        <w:rPr>
          <w:rFonts w:cs="Times New Roman"/>
          <w:sz w:val="22"/>
        </w:rPr>
        <w:t xml:space="preserve"> conference is being held this week and </w:t>
      </w:r>
      <w:r w:rsidR="00380BA1" w:rsidRPr="003A419F">
        <w:rPr>
          <w:rFonts w:cs="Times New Roman"/>
          <w:sz w:val="22"/>
        </w:rPr>
        <w:t xml:space="preserve">video clip about our grantees and our grant </w:t>
      </w:r>
      <w:r w:rsidR="00A92A5D" w:rsidRPr="003A419F">
        <w:rPr>
          <w:rFonts w:cs="Times New Roman"/>
          <w:sz w:val="22"/>
        </w:rPr>
        <w:t xml:space="preserve">application </w:t>
      </w:r>
      <w:r w:rsidR="00FA251C" w:rsidRPr="003A419F">
        <w:rPr>
          <w:rFonts w:cs="Times New Roman"/>
          <w:sz w:val="22"/>
        </w:rPr>
        <w:t xml:space="preserve">is being made available </w:t>
      </w:r>
      <w:r w:rsidR="00A92A5D" w:rsidRPr="003A419F">
        <w:rPr>
          <w:rFonts w:cs="Times New Roman"/>
          <w:sz w:val="22"/>
        </w:rPr>
        <w:t>(</w:t>
      </w:r>
      <w:r w:rsidR="00380BA1" w:rsidRPr="003A419F">
        <w:rPr>
          <w:rFonts w:cs="Times New Roman"/>
          <w:sz w:val="22"/>
        </w:rPr>
        <w:t xml:space="preserve">You may find the link for this video on our Google docs). </w:t>
      </w:r>
    </w:p>
    <w:p w:rsidR="00FA251C" w:rsidRPr="003A419F" w:rsidRDefault="00F73DB9" w:rsidP="00F81FE9">
      <w:pPr>
        <w:spacing w:after="0" w:line="240" w:lineRule="auto"/>
        <w:jc w:val="both"/>
        <w:rPr>
          <w:rFonts w:cs="Times New Roman"/>
          <w:sz w:val="22"/>
        </w:rPr>
      </w:pPr>
      <w:r w:rsidRPr="003A419F">
        <w:rPr>
          <w:rFonts w:cs="Times New Roman"/>
          <w:sz w:val="22"/>
        </w:rPr>
        <w:t>ED</w:t>
      </w:r>
      <w:r w:rsidR="00B35971" w:rsidRPr="003A419F">
        <w:rPr>
          <w:rFonts w:cs="Times New Roman"/>
          <w:sz w:val="22"/>
        </w:rPr>
        <w:t xml:space="preserve"> also added that 2015 grant opportunities will start this weekend and the grants </w:t>
      </w:r>
      <w:r w:rsidR="00FA251C" w:rsidRPr="003A419F">
        <w:rPr>
          <w:rFonts w:cs="Times New Roman"/>
          <w:sz w:val="22"/>
        </w:rPr>
        <w:t xml:space="preserve">applications are </w:t>
      </w:r>
      <w:r w:rsidR="00B35971" w:rsidRPr="003A419F">
        <w:rPr>
          <w:rFonts w:cs="Times New Roman"/>
          <w:sz w:val="22"/>
        </w:rPr>
        <w:t xml:space="preserve">due </w:t>
      </w:r>
      <w:r w:rsidR="00D213E5" w:rsidRPr="003A419F">
        <w:rPr>
          <w:rFonts w:cs="Times New Roman"/>
          <w:sz w:val="22"/>
        </w:rPr>
        <w:t xml:space="preserve">on </w:t>
      </w:r>
      <w:r w:rsidR="00B35971" w:rsidRPr="003A419F">
        <w:rPr>
          <w:rFonts w:cs="Times New Roman"/>
          <w:sz w:val="22"/>
        </w:rPr>
        <w:t>April 10</w:t>
      </w:r>
      <w:r w:rsidR="00B35971" w:rsidRPr="003A419F">
        <w:rPr>
          <w:rFonts w:cs="Times New Roman"/>
          <w:sz w:val="22"/>
          <w:vertAlign w:val="superscript"/>
        </w:rPr>
        <w:t>th</w:t>
      </w:r>
      <w:r w:rsidR="00B35971" w:rsidRPr="003A419F">
        <w:rPr>
          <w:rFonts w:cs="Times New Roman"/>
          <w:sz w:val="22"/>
        </w:rPr>
        <w:t xml:space="preserve">. </w:t>
      </w:r>
      <w:r w:rsidR="00FA251C" w:rsidRPr="003A419F">
        <w:rPr>
          <w:rFonts w:cs="Times New Roman"/>
          <w:sz w:val="22"/>
        </w:rPr>
        <w:t>Grant awards will be</w:t>
      </w:r>
      <w:r w:rsidR="00B35971" w:rsidRPr="003A419F">
        <w:rPr>
          <w:rFonts w:cs="Times New Roman"/>
          <w:sz w:val="22"/>
        </w:rPr>
        <w:t xml:space="preserve"> announce</w:t>
      </w:r>
      <w:r w:rsidR="00FA251C" w:rsidRPr="003A419F">
        <w:rPr>
          <w:rFonts w:cs="Times New Roman"/>
          <w:sz w:val="22"/>
        </w:rPr>
        <w:t xml:space="preserve">d </w:t>
      </w:r>
      <w:r w:rsidR="00D213E5" w:rsidRPr="003A419F">
        <w:rPr>
          <w:rFonts w:cs="Times New Roman"/>
          <w:sz w:val="22"/>
        </w:rPr>
        <w:t>by May</w:t>
      </w:r>
      <w:r w:rsidR="00B35971" w:rsidRPr="003A419F">
        <w:rPr>
          <w:rFonts w:cs="Times New Roman"/>
          <w:sz w:val="22"/>
        </w:rPr>
        <w:t xml:space="preserve"> </w:t>
      </w:r>
      <w:r w:rsidR="00FA251C" w:rsidRPr="003A419F">
        <w:rPr>
          <w:rFonts w:cs="Times New Roman"/>
          <w:sz w:val="22"/>
        </w:rPr>
        <w:t>15</w:t>
      </w:r>
      <w:r w:rsidR="00FA251C" w:rsidRPr="003A419F">
        <w:rPr>
          <w:rFonts w:cs="Times New Roman"/>
          <w:sz w:val="22"/>
          <w:vertAlign w:val="superscript"/>
        </w:rPr>
        <w:t>th</w:t>
      </w:r>
      <w:r w:rsidR="00FA251C" w:rsidRPr="003A419F">
        <w:rPr>
          <w:rFonts w:cs="Times New Roman"/>
          <w:sz w:val="22"/>
        </w:rPr>
        <w:t xml:space="preserve">.  </w:t>
      </w:r>
    </w:p>
    <w:p w:rsidR="00F81FE9" w:rsidRPr="003A419F" w:rsidRDefault="00F81FE9" w:rsidP="00F81FE9">
      <w:pPr>
        <w:spacing w:after="0" w:line="240" w:lineRule="auto"/>
        <w:jc w:val="both"/>
        <w:rPr>
          <w:rFonts w:cs="Times New Roman"/>
          <w:sz w:val="22"/>
        </w:rPr>
      </w:pPr>
      <w:r w:rsidRPr="003A419F">
        <w:rPr>
          <w:rFonts w:cs="Times New Roman"/>
          <w:sz w:val="22"/>
        </w:rPr>
        <w:tab/>
      </w:r>
      <w:r w:rsidRPr="003A419F">
        <w:rPr>
          <w:rFonts w:cs="Times New Roman"/>
          <w:sz w:val="22"/>
        </w:rPr>
        <w:tab/>
      </w:r>
    </w:p>
    <w:p w:rsidR="00F81FE9" w:rsidRPr="003A419F" w:rsidRDefault="00F81FE9" w:rsidP="00F81FE9">
      <w:pPr>
        <w:spacing w:after="0" w:line="240" w:lineRule="auto"/>
        <w:jc w:val="both"/>
        <w:rPr>
          <w:rFonts w:cs="Times New Roman"/>
          <w:b/>
          <w:sz w:val="22"/>
        </w:rPr>
      </w:pPr>
      <w:r w:rsidRPr="003A419F">
        <w:rPr>
          <w:rFonts w:cs="Times New Roman"/>
          <w:b/>
          <w:sz w:val="22"/>
        </w:rPr>
        <w:t>STEM Hub Review/Updates</w:t>
      </w:r>
      <w:r w:rsidRPr="003A419F">
        <w:rPr>
          <w:rFonts w:cs="Times New Roman"/>
          <w:b/>
          <w:sz w:val="22"/>
        </w:rPr>
        <w:tab/>
      </w:r>
      <w:r w:rsidRPr="003A419F">
        <w:rPr>
          <w:rFonts w:cs="Times New Roman"/>
          <w:b/>
          <w:sz w:val="22"/>
        </w:rPr>
        <w:tab/>
      </w:r>
      <w:r w:rsidRPr="003A419F">
        <w:rPr>
          <w:rFonts w:cs="Times New Roman"/>
          <w:b/>
          <w:sz w:val="22"/>
        </w:rPr>
        <w:tab/>
      </w:r>
      <w:r w:rsidRPr="003A419F">
        <w:rPr>
          <w:rFonts w:cs="Times New Roman"/>
          <w:b/>
          <w:sz w:val="22"/>
        </w:rPr>
        <w:tab/>
      </w:r>
      <w:r w:rsidRPr="003A419F">
        <w:rPr>
          <w:rFonts w:cs="Times New Roman"/>
          <w:b/>
          <w:sz w:val="22"/>
        </w:rPr>
        <w:tab/>
      </w:r>
      <w:r w:rsidRPr="003A419F">
        <w:rPr>
          <w:rFonts w:cs="Times New Roman"/>
          <w:b/>
          <w:sz w:val="22"/>
        </w:rPr>
        <w:tab/>
      </w:r>
      <w:r w:rsidRPr="003A419F">
        <w:rPr>
          <w:rFonts w:cs="Times New Roman"/>
          <w:b/>
          <w:sz w:val="22"/>
        </w:rPr>
        <w:tab/>
      </w:r>
      <w:r w:rsidR="00202D58" w:rsidRPr="003A419F">
        <w:rPr>
          <w:rFonts w:cs="Times New Roman"/>
          <w:b/>
          <w:sz w:val="22"/>
        </w:rPr>
        <w:t xml:space="preserve">              </w:t>
      </w:r>
      <w:r w:rsidRPr="003A419F">
        <w:rPr>
          <w:rFonts w:cs="Times New Roman"/>
          <w:b/>
          <w:sz w:val="22"/>
        </w:rPr>
        <w:t xml:space="preserve">HUB Liaisons </w:t>
      </w:r>
    </w:p>
    <w:p w:rsidR="006F1B09" w:rsidRPr="003A419F" w:rsidRDefault="006F1B09" w:rsidP="00F81FE9">
      <w:pPr>
        <w:spacing w:after="0" w:line="240" w:lineRule="auto"/>
        <w:jc w:val="both"/>
        <w:rPr>
          <w:rFonts w:cs="Times New Roman"/>
          <w:b/>
          <w:sz w:val="22"/>
        </w:rPr>
      </w:pPr>
    </w:p>
    <w:p w:rsidR="00F81FE9" w:rsidRPr="003A419F" w:rsidRDefault="00B175D3" w:rsidP="00F81FE9">
      <w:pPr>
        <w:spacing w:after="0" w:line="240" w:lineRule="auto"/>
        <w:jc w:val="both"/>
        <w:rPr>
          <w:rFonts w:cs="Times New Roman"/>
          <w:sz w:val="22"/>
        </w:rPr>
      </w:pPr>
      <w:r w:rsidRPr="003A419F">
        <w:rPr>
          <w:rFonts w:cs="Times New Roman"/>
          <w:b/>
          <w:sz w:val="22"/>
        </w:rPr>
        <w:t xml:space="preserve">Straits Hub - </w:t>
      </w:r>
      <w:r w:rsidR="002B741C" w:rsidRPr="003A419F">
        <w:rPr>
          <w:rFonts w:cs="Times New Roman"/>
          <w:sz w:val="22"/>
        </w:rPr>
        <w:t xml:space="preserve">Tom </w:t>
      </w:r>
      <w:r w:rsidR="00FA251C" w:rsidRPr="003A419F">
        <w:rPr>
          <w:rFonts w:cs="Times New Roman"/>
          <w:sz w:val="22"/>
        </w:rPr>
        <w:t>reported</w:t>
      </w:r>
      <w:r w:rsidR="002B741C" w:rsidRPr="003A419F">
        <w:rPr>
          <w:rFonts w:cs="Times New Roman"/>
          <w:sz w:val="22"/>
        </w:rPr>
        <w:t xml:space="preserve"> </w:t>
      </w:r>
      <w:r w:rsidR="0029751C" w:rsidRPr="003A419F">
        <w:rPr>
          <w:rFonts w:cs="Times New Roman"/>
          <w:sz w:val="22"/>
        </w:rPr>
        <w:t xml:space="preserve">that </w:t>
      </w:r>
      <w:r w:rsidR="00FA251C" w:rsidRPr="003A419F">
        <w:rPr>
          <w:rFonts w:cs="Times New Roman"/>
          <w:sz w:val="22"/>
        </w:rPr>
        <w:t>a STEM S</w:t>
      </w:r>
      <w:r w:rsidR="00556BCE" w:rsidRPr="003A419F">
        <w:rPr>
          <w:rFonts w:cs="Times New Roman"/>
          <w:sz w:val="22"/>
        </w:rPr>
        <w:t xml:space="preserve">howcase </w:t>
      </w:r>
      <w:r w:rsidR="00FA251C" w:rsidRPr="003A419F">
        <w:rPr>
          <w:rFonts w:cs="Times New Roman"/>
          <w:sz w:val="22"/>
        </w:rPr>
        <w:t xml:space="preserve">was </w:t>
      </w:r>
      <w:r w:rsidR="0008634A" w:rsidRPr="003A419F">
        <w:rPr>
          <w:rFonts w:cs="Times New Roman"/>
          <w:sz w:val="22"/>
        </w:rPr>
        <w:t>held in</w:t>
      </w:r>
      <w:r w:rsidR="00556BCE" w:rsidRPr="003A419F">
        <w:rPr>
          <w:rFonts w:cs="Times New Roman"/>
          <w:sz w:val="22"/>
        </w:rPr>
        <w:t xml:space="preserve"> Warrington on February 17</w:t>
      </w:r>
      <w:r w:rsidR="00FA251C" w:rsidRPr="003A419F">
        <w:rPr>
          <w:rFonts w:cs="Times New Roman"/>
          <w:sz w:val="22"/>
          <w:vertAlign w:val="superscript"/>
        </w:rPr>
        <w:t>th</w:t>
      </w:r>
      <w:r w:rsidR="00FA251C" w:rsidRPr="003A419F">
        <w:rPr>
          <w:rFonts w:cs="Times New Roman"/>
          <w:sz w:val="22"/>
        </w:rPr>
        <w:t>.  The</w:t>
      </w:r>
      <w:r w:rsidR="008C2A4C" w:rsidRPr="003A419F">
        <w:rPr>
          <w:rFonts w:cs="Times New Roman"/>
          <w:sz w:val="22"/>
        </w:rPr>
        <w:t>y</w:t>
      </w:r>
      <w:r w:rsidR="00FA251C" w:rsidRPr="003A419F">
        <w:rPr>
          <w:rFonts w:cs="Times New Roman"/>
          <w:sz w:val="22"/>
        </w:rPr>
        <w:t xml:space="preserve"> hope to provide a similar showcase in the Fall.</w:t>
      </w:r>
    </w:p>
    <w:p w:rsidR="00CC5933" w:rsidRPr="003A419F" w:rsidRDefault="00CC5933" w:rsidP="00F81FE9">
      <w:pPr>
        <w:spacing w:after="0" w:line="240" w:lineRule="auto"/>
        <w:jc w:val="both"/>
        <w:rPr>
          <w:rFonts w:cs="Times New Roman"/>
          <w:sz w:val="22"/>
        </w:rPr>
      </w:pPr>
      <w:r w:rsidRPr="003A419F">
        <w:rPr>
          <w:rFonts w:cs="Times New Roman"/>
          <w:b/>
          <w:sz w:val="22"/>
        </w:rPr>
        <w:t xml:space="preserve">Lake Michigan </w:t>
      </w:r>
      <w:r w:rsidR="00FA251C" w:rsidRPr="003A419F">
        <w:rPr>
          <w:rFonts w:cs="Times New Roman"/>
          <w:b/>
          <w:sz w:val="22"/>
        </w:rPr>
        <w:t>H</w:t>
      </w:r>
      <w:r w:rsidRPr="003A419F">
        <w:rPr>
          <w:rFonts w:cs="Times New Roman"/>
          <w:b/>
          <w:sz w:val="22"/>
        </w:rPr>
        <w:t>ub</w:t>
      </w:r>
      <w:r w:rsidR="00B175D3" w:rsidRPr="003A419F">
        <w:rPr>
          <w:rFonts w:cs="Times New Roman"/>
          <w:b/>
          <w:sz w:val="22"/>
        </w:rPr>
        <w:t xml:space="preserve"> - </w:t>
      </w:r>
      <w:r w:rsidR="009A1A40" w:rsidRPr="003A419F">
        <w:rPr>
          <w:rFonts w:cs="Times New Roman"/>
          <w:sz w:val="22"/>
        </w:rPr>
        <w:t xml:space="preserve">Mike </w:t>
      </w:r>
      <w:r w:rsidR="00FA251C" w:rsidRPr="003A419F">
        <w:rPr>
          <w:rFonts w:cs="Times New Roman"/>
          <w:sz w:val="22"/>
        </w:rPr>
        <w:t xml:space="preserve">reported </w:t>
      </w:r>
      <w:r w:rsidR="009A1A40" w:rsidRPr="003A419F">
        <w:rPr>
          <w:rFonts w:cs="Times New Roman"/>
          <w:sz w:val="22"/>
        </w:rPr>
        <w:t xml:space="preserve">that </w:t>
      </w:r>
      <w:r w:rsidR="00FA251C" w:rsidRPr="003A419F">
        <w:rPr>
          <w:rFonts w:cs="Times New Roman"/>
          <w:sz w:val="22"/>
        </w:rPr>
        <w:t xml:space="preserve">a panel discussion was held with local </w:t>
      </w:r>
      <w:r w:rsidR="008C2A4C" w:rsidRPr="003A419F">
        <w:rPr>
          <w:rFonts w:cs="Times New Roman"/>
          <w:sz w:val="22"/>
        </w:rPr>
        <w:t xml:space="preserve">engineers </w:t>
      </w:r>
      <w:r w:rsidR="002634AA" w:rsidRPr="003A419F">
        <w:rPr>
          <w:rFonts w:cs="Times New Roman"/>
          <w:sz w:val="22"/>
        </w:rPr>
        <w:t xml:space="preserve">to </w:t>
      </w:r>
      <w:r w:rsidR="00FA251C" w:rsidRPr="003A419F">
        <w:rPr>
          <w:rFonts w:cs="Times New Roman"/>
          <w:sz w:val="22"/>
        </w:rPr>
        <w:t>identify the</w:t>
      </w:r>
      <w:r w:rsidR="002634AA" w:rsidRPr="003A419F">
        <w:rPr>
          <w:rFonts w:cs="Times New Roman"/>
          <w:sz w:val="22"/>
        </w:rPr>
        <w:t xml:space="preserve"> specific talents </w:t>
      </w:r>
      <w:r w:rsidR="00FA251C" w:rsidRPr="003A419F">
        <w:rPr>
          <w:rFonts w:cs="Times New Roman"/>
          <w:sz w:val="22"/>
        </w:rPr>
        <w:t>businesses are seeking in job</w:t>
      </w:r>
      <w:r w:rsidR="002634AA" w:rsidRPr="003A419F">
        <w:rPr>
          <w:rFonts w:cs="Times New Roman"/>
          <w:sz w:val="22"/>
        </w:rPr>
        <w:t xml:space="preserve"> applicants.  </w:t>
      </w:r>
    </w:p>
    <w:p w:rsidR="002634AA" w:rsidRPr="003A419F" w:rsidRDefault="00F95863" w:rsidP="00F81FE9">
      <w:pPr>
        <w:spacing w:after="0" w:line="240" w:lineRule="auto"/>
        <w:jc w:val="both"/>
        <w:rPr>
          <w:rFonts w:cs="Times New Roman"/>
          <w:sz w:val="22"/>
        </w:rPr>
      </w:pPr>
      <w:r w:rsidRPr="003A419F">
        <w:rPr>
          <w:rFonts w:cs="Times New Roman"/>
          <w:b/>
          <w:sz w:val="22"/>
        </w:rPr>
        <w:t>Bay Hub</w:t>
      </w:r>
      <w:r w:rsidR="00B175D3" w:rsidRPr="003A419F">
        <w:rPr>
          <w:rFonts w:cs="Times New Roman"/>
          <w:sz w:val="22"/>
        </w:rPr>
        <w:t xml:space="preserve"> - </w:t>
      </w:r>
      <w:r w:rsidRPr="003A419F">
        <w:rPr>
          <w:rFonts w:cs="Times New Roman"/>
          <w:sz w:val="22"/>
        </w:rPr>
        <w:t xml:space="preserve">Greg Marks </w:t>
      </w:r>
      <w:r w:rsidR="00FA251C" w:rsidRPr="003A419F">
        <w:rPr>
          <w:rFonts w:cs="Times New Roman"/>
          <w:sz w:val="22"/>
        </w:rPr>
        <w:t>reported that</w:t>
      </w:r>
      <w:r w:rsidRPr="003A419F">
        <w:rPr>
          <w:rFonts w:cs="Times New Roman"/>
          <w:sz w:val="22"/>
        </w:rPr>
        <w:t xml:space="preserve"> Darcy McMahon was selected as the </w:t>
      </w:r>
      <w:r w:rsidR="00FA251C" w:rsidRPr="003A419F">
        <w:rPr>
          <w:rFonts w:cs="Times New Roman"/>
          <w:sz w:val="22"/>
        </w:rPr>
        <w:t>E</w:t>
      </w:r>
      <w:r w:rsidRPr="003A419F">
        <w:rPr>
          <w:rFonts w:cs="Times New Roman"/>
          <w:sz w:val="22"/>
        </w:rPr>
        <w:t xml:space="preserve">xecutive </w:t>
      </w:r>
      <w:r w:rsidR="00FA251C" w:rsidRPr="003A419F">
        <w:rPr>
          <w:rFonts w:cs="Times New Roman"/>
          <w:sz w:val="22"/>
        </w:rPr>
        <w:t>D</w:t>
      </w:r>
      <w:r w:rsidRPr="003A419F">
        <w:rPr>
          <w:rFonts w:cs="Times New Roman"/>
          <w:sz w:val="22"/>
        </w:rPr>
        <w:t>irector of Bay H</w:t>
      </w:r>
      <w:r w:rsidR="005072CF" w:rsidRPr="003A419F">
        <w:rPr>
          <w:rFonts w:cs="Times New Roman"/>
          <w:sz w:val="22"/>
        </w:rPr>
        <w:t xml:space="preserve">ub. </w:t>
      </w:r>
      <w:r w:rsidR="00860ADD" w:rsidRPr="003A419F">
        <w:rPr>
          <w:rFonts w:cs="Times New Roman"/>
          <w:sz w:val="22"/>
        </w:rPr>
        <w:t>In April</w:t>
      </w:r>
      <w:r w:rsidR="00F73DB9" w:rsidRPr="003A419F">
        <w:rPr>
          <w:rFonts w:cs="Times New Roman"/>
          <w:sz w:val="22"/>
        </w:rPr>
        <w:t>,</w:t>
      </w:r>
      <w:r w:rsidR="00860ADD" w:rsidRPr="003A419F">
        <w:rPr>
          <w:rFonts w:cs="Times New Roman"/>
          <w:sz w:val="22"/>
        </w:rPr>
        <w:t xml:space="preserve"> they have a meeting in order to review the last year grant process and make decision on next grant round. They are also going to discuss about the relationship between </w:t>
      </w:r>
      <w:r w:rsidR="00FA251C" w:rsidRPr="003A419F">
        <w:rPr>
          <w:rFonts w:cs="Times New Roman"/>
          <w:sz w:val="22"/>
        </w:rPr>
        <w:t>the Bay Hub and P</w:t>
      </w:r>
      <w:r w:rsidR="00860ADD" w:rsidRPr="003A419F">
        <w:rPr>
          <w:rFonts w:cs="Times New Roman"/>
          <w:sz w:val="22"/>
        </w:rPr>
        <w:t xml:space="preserve">rosperity </w:t>
      </w:r>
      <w:r w:rsidR="00FA251C" w:rsidRPr="003A419F">
        <w:rPr>
          <w:rFonts w:cs="Times New Roman"/>
          <w:sz w:val="22"/>
        </w:rPr>
        <w:t>Regions in their area.</w:t>
      </w:r>
      <w:r w:rsidR="00860ADD" w:rsidRPr="003A419F">
        <w:rPr>
          <w:rFonts w:cs="Times New Roman"/>
          <w:sz w:val="22"/>
        </w:rPr>
        <w:t xml:space="preserve"> </w:t>
      </w:r>
    </w:p>
    <w:p w:rsidR="005072CF" w:rsidRPr="003A419F" w:rsidRDefault="005072CF" w:rsidP="00F81FE9">
      <w:pPr>
        <w:spacing w:after="0" w:line="240" w:lineRule="auto"/>
        <w:jc w:val="both"/>
        <w:rPr>
          <w:rFonts w:cs="Times New Roman"/>
          <w:sz w:val="22"/>
        </w:rPr>
      </w:pPr>
      <w:r w:rsidRPr="003A419F">
        <w:rPr>
          <w:rFonts w:cs="Times New Roman"/>
          <w:b/>
          <w:sz w:val="22"/>
        </w:rPr>
        <w:t>Saint Clair Hub</w:t>
      </w:r>
      <w:r w:rsidR="00B175D3" w:rsidRPr="003A419F">
        <w:rPr>
          <w:rFonts w:cs="Times New Roman"/>
          <w:b/>
          <w:sz w:val="22"/>
        </w:rPr>
        <w:t xml:space="preserve"> - </w:t>
      </w:r>
      <w:r w:rsidRPr="003A419F">
        <w:rPr>
          <w:rFonts w:cs="Times New Roman"/>
          <w:sz w:val="22"/>
        </w:rPr>
        <w:t>Greg Johnson will update the board members next time.</w:t>
      </w:r>
    </w:p>
    <w:p w:rsidR="005072CF" w:rsidRPr="003A419F" w:rsidRDefault="005072CF" w:rsidP="00F81FE9">
      <w:pPr>
        <w:spacing w:after="0" w:line="240" w:lineRule="auto"/>
        <w:jc w:val="both"/>
        <w:rPr>
          <w:rFonts w:cs="Times New Roman"/>
          <w:sz w:val="22"/>
        </w:rPr>
      </w:pPr>
    </w:p>
    <w:p w:rsidR="005F3B7B" w:rsidRPr="003A419F" w:rsidRDefault="00F81FE9" w:rsidP="00F81FE9">
      <w:pPr>
        <w:spacing w:after="0" w:line="240" w:lineRule="auto"/>
        <w:jc w:val="both"/>
        <w:rPr>
          <w:rFonts w:cs="Times New Roman"/>
          <w:b/>
          <w:sz w:val="22"/>
        </w:rPr>
      </w:pPr>
      <w:r w:rsidRPr="003A419F">
        <w:rPr>
          <w:rFonts w:cs="Times New Roman"/>
          <w:b/>
          <w:sz w:val="22"/>
        </w:rPr>
        <w:t>Break</w:t>
      </w:r>
      <w:r w:rsidRPr="003A419F">
        <w:rPr>
          <w:rFonts w:cs="Times New Roman"/>
          <w:b/>
          <w:sz w:val="22"/>
        </w:rPr>
        <w:tab/>
      </w:r>
    </w:p>
    <w:p w:rsidR="005F3B7B" w:rsidRPr="003A419F" w:rsidRDefault="005F3B7B" w:rsidP="00F81FE9">
      <w:pPr>
        <w:spacing w:after="0" w:line="240" w:lineRule="auto"/>
        <w:jc w:val="both"/>
        <w:rPr>
          <w:rFonts w:cs="Times New Roman"/>
          <w:b/>
          <w:sz w:val="22"/>
        </w:rPr>
      </w:pPr>
    </w:p>
    <w:p w:rsidR="00F81FE9" w:rsidRPr="003A419F" w:rsidRDefault="00065171" w:rsidP="00F81FE9">
      <w:pPr>
        <w:spacing w:after="0" w:line="240" w:lineRule="auto"/>
        <w:jc w:val="both"/>
        <w:rPr>
          <w:rFonts w:cs="Times New Roman"/>
          <w:sz w:val="22"/>
        </w:rPr>
      </w:pPr>
      <w:r w:rsidRPr="003A419F">
        <w:rPr>
          <w:rFonts w:cs="Times New Roman"/>
          <w:sz w:val="22"/>
        </w:rPr>
        <w:t>Break at 1:10</w:t>
      </w:r>
      <w:r w:rsidR="000501C5" w:rsidRPr="003A419F">
        <w:rPr>
          <w:rFonts w:cs="Times New Roman"/>
          <w:sz w:val="22"/>
        </w:rPr>
        <w:t xml:space="preserve"> to 1:22</w:t>
      </w:r>
      <w:r w:rsidR="00F81FE9" w:rsidRPr="003A419F">
        <w:rPr>
          <w:rFonts w:cs="Times New Roman"/>
          <w:sz w:val="22"/>
        </w:rPr>
        <w:tab/>
        <w:t xml:space="preserve">   </w:t>
      </w:r>
      <w:r w:rsidR="00F81FE9" w:rsidRPr="003A419F">
        <w:rPr>
          <w:rFonts w:cs="Times New Roman"/>
          <w:sz w:val="22"/>
        </w:rPr>
        <w:tab/>
        <w:t xml:space="preserve">   </w:t>
      </w:r>
    </w:p>
    <w:p w:rsidR="00F81FE9" w:rsidRPr="003A419F" w:rsidRDefault="00F81FE9" w:rsidP="00F81FE9">
      <w:pPr>
        <w:spacing w:after="0" w:line="240" w:lineRule="auto"/>
        <w:jc w:val="both"/>
        <w:rPr>
          <w:rFonts w:cs="Times New Roman"/>
          <w:b/>
          <w:sz w:val="22"/>
        </w:rPr>
      </w:pPr>
    </w:p>
    <w:p w:rsidR="00F81FE9" w:rsidRPr="003A419F" w:rsidRDefault="00F81FE9" w:rsidP="00F81FE9">
      <w:pPr>
        <w:spacing w:after="0" w:line="240" w:lineRule="auto"/>
        <w:rPr>
          <w:rFonts w:cs="Times New Roman"/>
          <w:sz w:val="22"/>
        </w:rPr>
      </w:pPr>
      <w:r w:rsidRPr="003A419F">
        <w:rPr>
          <w:rFonts w:cs="Times New Roman"/>
          <w:b/>
          <w:sz w:val="22"/>
        </w:rPr>
        <w:t>Executive Director’s Report</w:t>
      </w:r>
      <w:r w:rsidRPr="003A419F">
        <w:rPr>
          <w:rFonts w:cs="Times New Roman"/>
          <w:b/>
          <w:sz w:val="22"/>
        </w:rPr>
        <w:tab/>
      </w:r>
      <w:r w:rsidRPr="003A419F">
        <w:rPr>
          <w:rFonts w:cs="Times New Roman"/>
          <w:b/>
          <w:sz w:val="22"/>
        </w:rPr>
        <w:tab/>
      </w:r>
      <w:r w:rsidRPr="003A419F">
        <w:rPr>
          <w:rFonts w:cs="Times New Roman"/>
          <w:b/>
          <w:sz w:val="22"/>
        </w:rPr>
        <w:tab/>
      </w:r>
      <w:r w:rsidRPr="003A419F">
        <w:rPr>
          <w:rFonts w:cs="Times New Roman"/>
          <w:b/>
          <w:sz w:val="22"/>
        </w:rPr>
        <w:tab/>
      </w:r>
      <w:r w:rsidRPr="003A419F">
        <w:rPr>
          <w:rFonts w:cs="Times New Roman"/>
          <w:b/>
          <w:sz w:val="22"/>
        </w:rPr>
        <w:tab/>
      </w:r>
      <w:r w:rsidRPr="003A419F">
        <w:rPr>
          <w:rFonts w:cs="Times New Roman"/>
          <w:sz w:val="22"/>
        </w:rPr>
        <w:tab/>
      </w:r>
      <w:r w:rsidRPr="003A419F">
        <w:rPr>
          <w:rFonts w:cs="Times New Roman"/>
          <w:sz w:val="22"/>
        </w:rPr>
        <w:tab/>
        <w:t xml:space="preserve">     </w:t>
      </w:r>
      <w:r w:rsidRPr="003A419F">
        <w:rPr>
          <w:rFonts w:cs="Times New Roman"/>
          <w:sz w:val="22"/>
        </w:rPr>
        <w:tab/>
      </w:r>
      <w:r w:rsidRPr="003A419F">
        <w:rPr>
          <w:rFonts w:cs="Times New Roman"/>
          <w:sz w:val="22"/>
        </w:rPr>
        <w:tab/>
      </w:r>
      <w:r w:rsidR="000501C5" w:rsidRPr="003A419F">
        <w:rPr>
          <w:rFonts w:cs="Times New Roman"/>
          <w:sz w:val="22"/>
        </w:rPr>
        <w:t xml:space="preserve">                     </w:t>
      </w:r>
      <w:r w:rsidRPr="003A419F">
        <w:rPr>
          <w:rFonts w:cs="Times New Roman"/>
          <w:sz w:val="22"/>
        </w:rPr>
        <w:t>ED</w:t>
      </w:r>
    </w:p>
    <w:p w:rsidR="00F81FE9" w:rsidRPr="003A419F" w:rsidRDefault="00F81FE9" w:rsidP="00F81FE9">
      <w:pPr>
        <w:spacing w:after="0" w:line="240" w:lineRule="auto"/>
        <w:jc w:val="both"/>
        <w:rPr>
          <w:rFonts w:cs="Times New Roman"/>
          <w:b/>
          <w:sz w:val="22"/>
        </w:rPr>
      </w:pPr>
    </w:p>
    <w:p w:rsidR="00F81FE9" w:rsidRPr="003A419F" w:rsidRDefault="00F81FE9" w:rsidP="00F81FE9">
      <w:pPr>
        <w:spacing w:after="0" w:line="240" w:lineRule="auto"/>
        <w:jc w:val="both"/>
        <w:rPr>
          <w:rFonts w:cs="Times New Roman"/>
          <w:b/>
          <w:sz w:val="22"/>
        </w:rPr>
      </w:pPr>
      <w:r w:rsidRPr="003A419F">
        <w:rPr>
          <w:rFonts w:cs="Times New Roman"/>
          <w:b/>
          <w:sz w:val="22"/>
        </w:rPr>
        <w:t>Committee Updates:</w:t>
      </w:r>
      <w:r w:rsidRPr="003A419F">
        <w:rPr>
          <w:rFonts w:cs="Times New Roman"/>
          <w:b/>
          <w:color w:val="FF0000"/>
          <w:sz w:val="22"/>
        </w:rPr>
        <w:t xml:space="preserve"> </w:t>
      </w:r>
    </w:p>
    <w:p w:rsidR="00F81FE9" w:rsidRPr="003A419F" w:rsidRDefault="00F81FE9" w:rsidP="00F81FE9">
      <w:pPr>
        <w:spacing w:after="0" w:line="240" w:lineRule="auto"/>
        <w:rPr>
          <w:rFonts w:cs="Times New Roman"/>
          <w:b/>
          <w:color w:val="FF0000"/>
          <w:sz w:val="22"/>
        </w:rPr>
      </w:pPr>
    </w:p>
    <w:p w:rsidR="00F81FE9" w:rsidRPr="003A419F" w:rsidRDefault="00F81FE9" w:rsidP="00F81FE9">
      <w:pPr>
        <w:numPr>
          <w:ilvl w:val="0"/>
          <w:numId w:val="3"/>
        </w:numPr>
        <w:spacing w:after="120" w:line="240" w:lineRule="auto"/>
        <w:rPr>
          <w:rFonts w:cs="Times New Roman"/>
          <w:b/>
          <w:sz w:val="22"/>
        </w:rPr>
      </w:pPr>
      <w:r w:rsidRPr="003A419F">
        <w:rPr>
          <w:rFonts w:cs="Times New Roman"/>
          <w:b/>
          <w:sz w:val="22"/>
        </w:rPr>
        <w:t>Executive Committee</w:t>
      </w:r>
      <w:r w:rsidRPr="003A419F">
        <w:rPr>
          <w:rFonts w:cs="Times New Roman"/>
          <w:b/>
          <w:sz w:val="22"/>
        </w:rPr>
        <w:tab/>
      </w:r>
      <w:r w:rsidRPr="003A419F">
        <w:rPr>
          <w:rFonts w:cs="Times New Roman"/>
          <w:b/>
          <w:sz w:val="22"/>
        </w:rPr>
        <w:tab/>
      </w:r>
      <w:r w:rsidRPr="003A419F">
        <w:rPr>
          <w:rFonts w:cs="Times New Roman"/>
          <w:b/>
          <w:sz w:val="22"/>
        </w:rPr>
        <w:tab/>
      </w:r>
      <w:r w:rsidRPr="003A419F">
        <w:rPr>
          <w:rFonts w:cs="Times New Roman"/>
          <w:b/>
          <w:sz w:val="22"/>
        </w:rPr>
        <w:tab/>
      </w:r>
      <w:r w:rsidRPr="003A419F">
        <w:rPr>
          <w:rFonts w:cs="Times New Roman"/>
          <w:b/>
          <w:sz w:val="22"/>
        </w:rPr>
        <w:tab/>
      </w:r>
      <w:r w:rsidRPr="003A419F">
        <w:rPr>
          <w:rFonts w:cs="Times New Roman"/>
          <w:b/>
          <w:sz w:val="22"/>
        </w:rPr>
        <w:tab/>
      </w:r>
      <w:r w:rsidRPr="003A419F">
        <w:rPr>
          <w:rFonts w:cs="Times New Roman"/>
          <w:b/>
          <w:sz w:val="22"/>
        </w:rPr>
        <w:tab/>
      </w:r>
      <w:r w:rsidR="00F23B95" w:rsidRPr="003A419F">
        <w:rPr>
          <w:rFonts w:cs="Times New Roman"/>
          <w:b/>
          <w:sz w:val="22"/>
        </w:rPr>
        <w:t xml:space="preserve">             </w:t>
      </w:r>
      <w:r w:rsidRPr="003A419F">
        <w:rPr>
          <w:rFonts w:cs="Times New Roman"/>
          <w:b/>
          <w:sz w:val="22"/>
        </w:rPr>
        <w:t xml:space="preserve">   Chair</w:t>
      </w:r>
    </w:p>
    <w:p w:rsidR="00067E45" w:rsidRPr="003A419F" w:rsidRDefault="00067E45" w:rsidP="00F23B95">
      <w:pPr>
        <w:spacing w:after="120" w:line="240" w:lineRule="auto"/>
        <w:ind w:left="360"/>
        <w:rPr>
          <w:rFonts w:cs="Times New Roman"/>
          <w:sz w:val="22"/>
        </w:rPr>
      </w:pPr>
      <w:r w:rsidRPr="003A419F">
        <w:rPr>
          <w:rFonts w:cs="Times New Roman"/>
          <w:sz w:val="22"/>
        </w:rPr>
        <w:t>Executive C</w:t>
      </w:r>
      <w:r w:rsidR="00F23B95" w:rsidRPr="003A419F">
        <w:rPr>
          <w:rFonts w:cs="Times New Roman"/>
          <w:sz w:val="22"/>
        </w:rPr>
        <w:t>o</w:t>
      </w:r>
      <w:r w:rsidR="00F73DB9" w:rsidRPr="003A419F">
        <w:rPr>
          <w:rFonts w:cs="Times New Roman"/>
          <w:sz w:val="22"/>
        </w:rPr>
        <w:t>mmittee updates</w:t>
      </w:r>
      <w:r w:rsidRPr="003A419F">
        <w:rPr>
          <w:rFonts w:cs="Times New Roman"/>
          <w:sz w:val="22"/>
        </w:rPr>
        <w:t>:</w:t>
      </w:r>
    </w:p>
    <w:p w:rsidR="00F23B95" w:rsidRPr="003A419F" w:rsidRDefault="00067E45" w:rsidP="00EC6B68">
      <w:pPr>
        <w:spacing w:after="120" w:line="240" w:lineRule="auto"/>
        <w:ind w:left="360"/>
        <w:rPr>
          <w:rFonts w:cs="Times New Roman"/>
          <w:sz w:val="22"/>
        </w:rPr>
      </w:pPr>
      <w:r w:rsidRPr="003A419F">
        <w:rPr>
          <w:rFonts w:cs="Times New Roman"/>
          <w:sz w:val="22"/>
        </w:rPr>
        <w:t>Paul reported;</w:t>
      </w:r>
      <w:r w:rsidR="00F73DB9" w:rsidRPr="003A419F">
        <w:rPr>
          <w:rFonts w:cs="Times New Roman"/>
          <w:sz w:val="22"/>
        </w:rPr>
        <w:t xml:space="preserve"> </w:t>
      </w:r>
      <w:r w:rsidR="00BF4981" w:rsidRPr="003A419F">
        <w:rPr>
          <w:rFonts w:cs="Times New Roman"/>
          <w:sz w:val="22"/>
        </w:rPr>
        <w:t>in order to get mo</w:t>
      </w:r>
      <w:r w:rsidR="00EC6B68" w:rsidRPr="003A419F">
        <w:rPr>
          <w:rFonts w:cs="Times New Roman"/>
          <w:sz w:val="22"/>
        </w:rPr>
        <w:t xml:space="preserve">re engaged with </w:t>
      </w:r>
      <w:r w:rsidR="00B175D3" w:rsidRPr="003A419F">
        <w:rPr>
          <w:rFonts w:cs="Times New Roman"/>
          <w:sz w:val="22"/>
        </w:rPr>
        <w:t>Education C</w:t>
      </w:r>
      <w:r w:rsidR="00EC6B68" w:rsidRPr="003A419F">
        <w:rPr>
          <w:rFonts w:cs="Times New Roman"/>
          <w:sz w:val="22"/>
        </w:rPr>
        <w:t xml:space="preserve">ommittee </w:t>
      </w:r>
      <w:r w:rsidR="00BF4981" w:rsidRPr="003A419F">
        <w:rPr>
          <w:rFonts w:cs="Times New Roman"/>
          <w:sz w:val="22"/>
        </w:rPr>
        <w:t xml:space="preserve">members </w:t>
      </w:r>
      <w:r w:rsidR="00B175D3" w:rsidRPr="003A419F">
        <w:rPr>
          <w:rFonts w:cs="Times New Roman"/>
          <w:sz w:val="22"/>
        </w:rPr>
        <w:t xml:space="preserve">(regarding STEM) </w:t>
      </w:r>
      <w:r w:rsidR="00BF4981" w:rsidRPr="003A419F">
        <w:rPr>
          <w:rFonts w:cs="Times New Roman"/>
          <w:sz w:val="22"/>
        </w:rPr>
        <w:t xml:space="preserve">the executive </w:t>
      </w:r>
      <w:r w:rsidRPr="003A419F">
        <w:rPr>
          <w:rFonts w:cs="Times New Roman"/>
          <w:sz w:val="22"/>
        </w:rPr>
        <w:t xml:space="preserve">committee reached </w:t>
      </w:r>
      <w:r w:rsidR="00EC6B68" w:rsidRPr="003A419F">
        <w:rPr>
          <w:rFonts w:cs="Times New Roman"/>
          <w:sz w:val="22"/>
        </w:rPr>
        <w:t xml:space="preserve">out </w:t>
      </w:r>
      <w:r w:rsidRPr="003A419F">
        <w:rPr>
          <w:rFonts w:cs="Times New Roman"/>
          <w:sz w:val="22"/>
        </w:rPr>
        <w:t xml:space="preserve">to </w:t>
      </w:r>
      <w:r w:rsidR="00B175D3" w:rsidRPr="003A419F">
        <w:rPr>
          <w:rFonts w:cs="Times New Roman"/>
          <w:sz w:val="22"/>
        </w:rPr>
        <w:t xml:space="preserve">Representative </w:t>
      </w:r>
      <w:r w:rsidRPr="003A419F">
        <w:rPr>
          <w:rFonts w:cs="Times New Roman"/>
          <w:sz w:val="22"/>
        </w:rPr>
        <w:t>Adam Zemke</w:t>
      </w:r>
      <w:r w:rsidR="00BF4981" w:rsidRPr="003A419F">
        <w:rPr>
          <w:rFonts w:cs="Times New Roman"/>
          <w:sz w:val="22"/>
        </w:rPr>
        <w:t>.</w:t>
      </w:r>
      <w:r w:rsidRPr="003A419F">
        <w:rPr>
          <w:rFonts w:cs="Times New Roman"/>
          <w:sz w:val="22"/>
        </w:rPr>
        <w:t xml:space="preserve">  </w:t>
      </w:r>
      <w:r w:rsidR="00D7417A" w:rsidRPr="003A419F">
        <w:rPr>
          <w:rFonts w:cs="Times New Roman"/>
          <w:sz w:val="22"/>
        </w:rPr>
        <w:t xml:space="preserve">Based on these meetings we want to align our hubs structures with prosperity zones in order to get more engaged. </w:t>
      </w:r>
      <w:r w:rsidR="003074F8" w:rsidRPr="003A419F">
        <w:rPr>
          <w:rFonts w:cs="Times New Roman"/>
          <w:sz w:val="22"/>
        </w:rPr>
        <w:t xml:space="preserve">As </w:t>
      </w:r>
      <w:r w:rsidR="00F17BC6" w:rsidRPr="003A419F">
        <w:rPr>
          <w:rFonts w:cs="Times New Roman"/>
          <w:sz w:val="22"/>
        </w:rPr>
        <w:t>a</w:t>
      </w:r>
      <w:r w:rsidR="003074F8" w:rsidRPr="003A419F">
        <w:rPr>
          <w:rFonts w:cs="Times New Roman"/>
          <w:sz w:val="22"/>
        </w:rPr>
        <w:t xml:space="preserve"> result, the governor has given MEDC responsibility for STEM. </w:t>
      </w:r>
      <w:r w:rsidR="000C1781" w:rsidRPr="003A419F">
        <w:rPr>
          <w:rFonts w:cs="Times New Roman"/>
          <w:sz w:val="22"/>
        </w:rPr>
        <w:t>Paul also mentioned that w</w:t>
      </w:r>
      <w:r w:rsidR="0029233B" w:rsidRPr="003A419F">
        <w:rPr>
          <w:rFonts w:cs="Times New Roman"/>
          <w:sz w:val="22"/>
        </w:rPr>
        <w:t xml:space="preserve">e should </w:t>
      </w:r>
      <w:r w:rsidR="005D663B" w:rsidRPr="003A419F">
        <w:rPr>
          <w:rFonts w:cs="Times New Roman"/>
          <w:sz w:val="22"/>
        </w:rPr>
        <w:t>improve our relationship</w:t>
      </w:r>
      <w:r w:rsidR="0029233B" w:rsidRPr="003A419F">
        <w:rPr>
          <w:rFonts w:cs="Times New Roman"/>
          <w:sz w:val="22"/>
        </w:rPr>
        <w:t xml:space="preserve"> with MEDC to be more engaged with employers. </w:t>
      </w:r>
      <w:r w:rsidR="00862C72" w:rsidRPr="003A419F">
        <w:rPr>
          <w:rFonts w:cs="Times New Roman"/>
          <w:sz w:val="22"/>
        </w:rPr>
        <w:br/>
        <w:t>Paul s</w:t>
      </w:r>
      <w:r w:rsidR="00B175D3" w:rsidRPr="003A419F">
        <w:rPr>
          <w:rFonts w:cs="Times New Roman"/>
          <w:sz w:val="22"/>
        </w:rPr>
        <w:t xml:space="preserve">uggested, </w:t>
      </w:r>
      <w:r w:rsidR="00862C72" w:rsidRPr="003A419F">
        <w:rPr>
          <w:rFonts w:cs="Times New Roman"/>
          <w:sz w:val="22"/>
        </w:rPr>
        <w:t xml:space="preserve">in order to engage more people, Christy and Heather </w:t>
      </w:r>
      <w:r w:rsidR="00EC6B68" w:rsidRPr="003A419F">
        <w:rPr>
          <w:rFonts w:cs="Times New Roman"/>
          <w:sz w:val="22"/>
        </w:rPr>
        <w:t xml:space="preserve">should </w:t>
      </w:r>
      <w:r w:rsidR="0021754E" w:rsidRPr="003A419F">
        <w:rPr>
          <w:rFonts w:cs="Times New Roman"/>
          <w:sz w:val="22"/>
        </w:rPr>
        <w:t>prepare</w:t>
      </w:r>
      <w:r w:rsidR="00862C72" w:rsidRPr="003A419F">
        <w:rPr>
          <w:rFonts w:cs="Times New Roman"/>
          <w:sz w:val="22"/>
        </w:rPr>
        <w:t xml:space="preserve"> a </w:t>
      </w:r>
      <w:r w:rsidR="0097142A" w:rsidRPr="003A419F">
        <w:rPr>
          <w:rFonts w:cs="Times New Roman"/>
          <w:sz w:val="22"/>
        </w:rPr>
        <w:t>one page</w:t>
      </w:r>
      <w:r w:rsidR="00862C72" w:rsidRPr="003A419F">
        <w:rPr>
          <w:rFonts w:cs="Times New Roman"/>
          <w:sz w:val="22"/>
        </w:rPr>
        <w:t xml:space="preserve"> documents which we can use to </w:t>
      </w:r>
      <w:r w:rsidR="0097142A" w:rsidRPr="003A419F">
        <w:rPr>
          <w:rFonts w:cs="Times New Roman"/>
          <w:sz w:val="22"/>
        </w:rPr>
        <w:t xml:space="preserve">introduce </w:t>
      </w:r>
      <w:r w:rsidR="00EC6B68" w:rsidRPr="003A419F">
        <w:rPr>
          <w:rFonts w:cs="Times New Roman"/>
          <w:sz w:val="22"/>
        </w:rPr>
        <w:t>the Partnership to organizations and people</w:t>
      </w:r>
      <w:r w:rsidR="0097142A" w:rsidRPr="003A419F">
        <w:rPr>
          <w:rFonts w:cs="Times New Roman"/>
          <w:sz w:val="22"/>
        </w:rPr>
        <w:t xml:space="preserve">. </w:t>
      </w:r>
    </w:p>
    <w:p w:rsidR="006A2127" w:rsidRPr="003A419F" w:rsidRDefault="00EC6B68" w:rsidP="00EC6B68">
      <w:pPr>
        <w:spacing w:after="120" w:line="240" w:lineRule="auto"/>
        <w:ind w:left="360"/>
        <w:rPr>
          <w:rFonts w:cs="Times New Roman"/>
          <w:sz w:val="22"/>
        </w:rPr>
      </w:pPr>
      <w:r w:rsidRPr="003A419F">
        <w:rPr>
          <w:rFonts w:cs="Times New Roman"/>
          <w:sz w:val="22"/>
        </w:rPr>
        <w:t xml:space="preserve">Several of the EC members will be attending the Governors Economic and Education Summit.  The </w:t>
      </w:r>
      <w:r w:rsidR="007B7BD4" w:rsidRPr="003A419F">
        <w:rPr>
          <w:rFonts w:cs="Times New Roman"/>
          <w:sz w:val="22"/>
        </w:rPr>
        <w:t xml:space="preserve">ED took a </w:t>
      </w:r>
      <w:r w:rsidR="00CB577F" w:rsidRPr="003A419F">
        <w:rPr>
          <w:rFonts w:cs="Times New Roman"/>
          <w:sz w:val="22"/>
        </w:rPr>
        <w:t>poll</w:t>
      </w:r>
      <w:r w:rsidR="007B7BD4" w:rsidRPr="003A419F">
        <w:rPr>
          <w:rFonts w:cs="Times New Roman"/>
          <w:sz w:val="22"/>
        </w:rPr>
        <w:t xml:space="preserve"> to </w:t>
      </w:r>
      <w:r w:rsidR="00B175D3" w:rsidRPr="003A419F">
        <w:rPr>
          <w:rFonts w:cs="Times New Roman"/>
          <w:sz w:val="22"/>
        </w:rPr>
        <w:t>identify</w:t>
      </w:r>
      <w:r w:rsidR="007B7BD4" w:rsidRPr="003A419F">
        <w:rPr>
          <w:rFonts w:cs="Times New Roman"/>
          <w:sz w:val="22"/>
        </w:rPr>
        <w:t xml:space="preserve"> who is attending the conference on Monday and Tuesday. </w:t>
      </w:r>
      <w:r w:rsidR="006A2127" w:rsidRPr="003A419F">
        <w:rPr>
          <w:rFonts w:cs="Times New Roman"/>
          <w:sz w:val="22"/>
        </w:rPr>
        <w:t xml:space="preserve">Gary will be attending on Monday and Monique will be joined on Tuesday. </w:t>
      </w:r>
      <w:r w:rsidR="004E224C" w:rsidRPr="003A419F">
        <w:rPr>
          <w:rFonts w:cs="Times New Roman"/>
          <w:sz w:val="22"/>
        </w:rPr>
        <w:t xml:space="preserve">Lisa Gordon will be there on both days. Victor </w:t>
      </w:r>
      <w:r w:rsidR="005F784A" w:rsidRPr="003A419F">
        <w:rPr>
          <w:rFonts w:cs="Times New Roman"/>
          <w:sz w:val="22"/>
        </w:rPr>
        <w:t>will be</w:t>
      </w:r>
      <w:r w:rsidR="004E224C" w:rsidRPr="003A419F">
        <w:rPr>
          <w:rFonts w:cs="Times New Roman"/>
          <w:sz w:val="22"/>
        </w:rPr>
        <w:t xml:space="preserve"> attending on Monday. </w:t>
      </w:r>
      <w:r w:rsidR="005F784A" w:rsidRPr="003A419F">
        <w:rPr>
          <w:rFonts w:cs="Times New Roman"/>
          <w:sz w:val="22"/>
        </w:rPr>
        <w:t>Paul will be there on both days. Patty Cantu will be there</w:t>
      </w:r>
      <w:r w:rsidR="00096FE6" w:rsidRPr="003A419F">
        <w:rPr>
          <w:rFonts w:cs="Times New Roman"/>
          <w:sz w:val="22"/>
        </w:rPr>
        <w:t xml:space="preserve"> on both days</w:t>
      </w:r>
      <w:r w:rsidR="005F784A" w:rsidRPr="003A419F">
        <w:rPr>
          <w:rFonts w:cs="Times New Roman"/>
          <w:sz w:val="22"/>
        </w:rPr>
        <w:t xml:space="preserve">. </w:t>
      </w:r>
      <w:r w:rsidR="00096FE6" w:rsidRPr="003A419F">
        <w:rPr>
          <w:rFonts w:cs="Times New Roman"/>
          <w:sz w:val="22"/>
        </w:rPr>
        <w:t xml:space="preserve">Christy will be there on both days. Derhun Sanders will be attending on Monday. </w:t>
      </w:r>
    </w:p>
    <w:p w:rsidR="00C860D2" w:rsidRPr="003A419F" w:rsidRDefault="00C860D2" w:rsidP="00EC6B68">
      <w:pPr>
        <w:spacing w:after="120" w:line="240" w:lineRule="auto"/>
        <w:ind w:left="360"/>
        <w:rPr>
          <w:rFonts w:cs="Times New Roman"/>
          <w:sz w:val="22"/>
        </w:rPr>
      </w:pPr>
      <w:r w:rsidRPr="003A419F">
        <w:rPr>
          <w:rFonts w:cs="Times New Roman"/>
          <w:sz w:val="22"/>
        </w:rPr>
        <w:t>Vass asked what value</w:t>
      </w:r>
      <w:r w:rsidR="00D5380F" w:rsidRPr="003A419F">
        <w:rPr>
          <w:rFonts w:cs="Times New Roman"/>
          <w:sz w:val="22"/>
        </w:rPr>
        <w:t>s</w:t>
      </w:r>
      <w:r w:rsidRPr="003A419F">
        <w:rPr>
          <w:rFonts w:cs="Times New Roman"/>
          <w:sz w:val="22"/>
        </w:rPr>
        <w:t xml:space="preserve"> </w:t>
      </w:r>
      <w:r w:rsidR="00D5380F" w:rsidRPr="003A419F">
        <w:rPr>
          <w:rFonts w:cs="Times New Roman"/>
          <w:sz w:val="22"/>
        </w:rPr>
        <w:t>are</w:t>
      </w:r>
      <w:r w:rsidRPr="003A419F">
        <w:rPr>
          <w:rFonts w:cs="Times New Roman"/>
          <w:sz w:val="22"/>
        </w:rPr>
        <w:t xml:space="preserve"> expected from partnership</w:t>
      </w:r>
      <w:r w:rsidR="002B3067" w:rsidRPr="003A419F">
        <w:rPr>
          <w:rFonts w:cs="Times New Roman"/>
          <w:sz w:val="22"/>
        </w:rPr>
        <w:t xml:space="preserve"> by MEDC</w:t>
      </w:r>
      <w:r w:rsidRPr="003A419F">
        <w:rPr>
          <w:rFonts w:cs="Times New Roman"/>
          <w:sz w:val="22"/>
        </w:rPr>
        <w:t xml:space="preserve">. Paul </w:t>
      </w:r>
      <w:r w:rsidR="00D5380F" w:rsidRPr="003A419F">
        <w:rPr>
          <w:rFonts w:cs="Times New Roman"/>
          <w:sz w:val="22"/>
        </w:rPr>
        <w:t>replied that</w:t>
      </w:r>
      <w:r w:rsidRPr="003A419F">
        <w:rPr>
          <w:rFonts w:cs="Times New Roman"/>
          <w:sz w:val="22"/>
        </w:rPr>
        <w:t xml:space="preserve"> </w:t>
      </w:r>
      <w:r w:rsidR="008A2FA1" w:rsidRPr="003A419F">
        <w:rPr>
          <w:rFonts w:cs="Times New Roman"/>
          <w:sz w:val="22"/>
        </w:rPr>
        <w:t>MEDC</w:t>
      </w:r>
      <w:r w:rsidRPr="003A419F">
        <w:rPr>
          <w:rFonts w:cs="Times New Roman"/>
          <w:sz w:val="22"/>
        </w:rPr>
        <w:t xml:space="preserve"> </w:t>
      </w:r>
      <w:r w:rsidR="008A2FA1" w:rsidRPr="003A419F">
        <w:rPr>
          <w:rFonts w:cs="Times New Roman"/>
          <w:sz w:val="22"/>
        </w:rPr>
        <w:t xml:space="preserve">is </w:t>
      </w:r>
      <w:r w:rsidRPr="003A419F">
        <w:rPr>
          <w:rFonts w:cs="Times New Roman"/>
          <w:sz w:val="22"/>
        </w:rPr>
        <w:t xml:space="preserve">looking for </w:t>
      </w:r>
      <w:r w:rsidR="008A2FA1" w:rsidRPr="003A419F">
        <w:rPr>
          <w:rFonts w:cs="Times New Roman"/>
          <w:sz w:val="22"/>
        </w:rPr>
        <w:t xml:space="preserve">more </w:t>
      </w:r>
      <w:r w:rsidRPr="003A419F">
        <w:rPr>
          <w:rFonts w:cs="Times New Roman"/>
          <w:sz w:val="22"/>
        </w:rPr>
        <w:t xml:space="preserve">engagement </w:t>
      </w:r>
      <w:r w:rsidR="00D5380F" w:rsidRPr="003A419F">
        <w:rPr>
          <w:rFonts w:cs="Times New Roman"/>
          <w:sz w:val="22"/>
        </w:rPr>
        <w:t xml:space="preserve">and </w:t>
      </w:r>
      <w:r w:rsidR="008A2FA1" w:rsidRPr="003A419F">
        <w:rPr>
          <w:rFonts w:cs="Times New Roman"/>
          <w:sz w:val="22"/>
        </w:rPr>
        <w:t xml:space="preserve">they expect us </w:t>
      </w:r>
      <w:r w:rsidR="002B3067" w:rsidRPr="003A419F">
        <w:rPr>
          <w:rFonts w:cs="Times New Roman"/>
          <w:sz w:val="22"/>
        </w:rPr>
        <w:t>to participate</w:t>
      </w:r>
      <w:r w:rsidRPr="003A419F">
        <w:rPr>
          <w:rFonts w:cs="Times New Roman"/>
          <w:sz w:val="22"/>
        </w:rPr>
        <w:t xml:space="preserve"> in their meeting</w:t>
      </w:r>
      <w:r w:rsidR="00392867" w:rsidRPr="003A419F">
        <w:rPr>
          <w:rFonts w:cs="Times New Roman"/>
          <w:sz w:val="22"/>
        </w:rPr>
        <w:t>s</w:t>
      </w:r>
      <w:r w:rsidRPr="003A419F">
        <w:rPr>
          <w:rFonts w:cs="Times New Roman"/>
          <w:sz w:val="22"/>
        </w:rPr>
        <w:t xml:space="preserve">. </w:t>
      </w:r>
    </w:p>
    <w:p w:rsidR="007C4353" w:rsidRPr="003A419F" w:rsidRDefault="007C4353" w:rsidP="00EC6B68">
      <w:pPr>
        <w:spacing w:after="120" w:line="240" w:lineRule="auto"/>
        <w:ind w:left="360"/>
        <w:rPr>
          <w:rFonts w:cs="Times New Roman"/>
          <w:sz w:val="22"/>
        </w:rPr>
      </w:pPr>
      <w:r w:rsidRPr="003A419F">
        <w:rPr>
          <w:rFonts w:cs="Times New Roman"/>
          <w:sz w:val="22"/>
        </w:rPr>
        <w:t xml:space="preserve">Based on our </w:t>
      </w:r>
      <w:r w:rsidR="00B175D3" w:rsidRPr="003A419F">
        <w:rPr>
          <w:rFonts w:cs="Times New Roman"/>
          <w:sz w:val="22"/>
        </w:rPr>
        <w:t>strategic directions discussed i</w:t>
      </w:r>
      <w:r w:rsidRPr="003A419F">
        <w:rPr>
          <w:rFonts w:cs="Times New Roman"/>
          <w:sz w:val="22"/>
        </w:rPr>
        <w:t xml:space="preserve">n November, Monique asked if we have any documents at </w:t>
      </w:r>
      <w:r w:rsidR="00B175D3" w:rsidRPr="003A419F">
        <w:rPr>
          <w:rFonts w:cs="Times New Roman"/>
          <w:sz w:val="22"/>
        </w:rPr>
        <w:t xml:space="preserve">the </w:t>
      </w:r>
      <w:r w:rsidRPr="003A419F">
        <w:rPr>
          <w:rFonts w:cs="Times New Roman"/>
          <w:sz w:val="22"/>
        </w:rPr>
        <w:t xml:space="preserve">Hub level that </w:t>
      </w:r>
      <w:r w:rsidR="00B175D3" w:rsidRPr="003A419F">
        <w:rPr>
          <w:rFonts w:cs="Times New Roman"/>
          <w:sz w:val="22"/>
        </w:rPr>
        <w:t>identifies</w:t>
      </w:r>
      <w:r w:rsidRPr="003A419F">
        <w:rPr>
          <w:rFonts w:cs="Times New Roman"/>
          <w:sz w:val="22"/>
        </w:rPr>
        <w:t xml:space="preserve"> the hub’s goals and visions </w:t>
      </w:r>
      <w:r w:rsidR="00C24481" w:rsidRPr="003A419F">
        <w:rPr>
          <w:rFonts w:cs="Times New Roman"/>
          <w:sz w:val="22"/>
        </w:rPr>
        <w:t>coordinated</w:t>
      </w:r>
      <w:r w:rsidRPr="003A419F">
        <w:rPr>
          <w:rFonts w:cs="Times New Roman"/>
          <w:sz w:val="22"/>
        </w:rPr>
        <w:t xml:space="preserve"> with STEM Partnership requirements.  </w:t>
      </w:r>
    </w:p>
    <w:p w:rsidR="00DD5A2F" w:rsidRPr="003A419F" w:rsidRDefault="009114FD" w:rsidP="00EC6B68">
      <w:pPr>
        <w:spacing w:after="120" w:line="240" w:lineRule="auto"/>
        <w:ind w:left="360"/>
        <w:rPr>
          <w:rFonts w:cs="Times New Roman"/>
          <w:sz w:val="22"/>
        </w:rPr>
      </w:pPr>
      <w:r w:rsidRPr="003A419F">
        <w:rPr>
          <w:rFonts w:cs="Times New Roman"/>
          <w:sz w:val="22"/>
        </w:rPr>
        <w:t>Paul mentioned that Adam Zincky is trying to be a conduit for us to</w:t>
      </w:r>
      <w:r w:rsidR="001648C0" w:rsidRPr="003A419F">
        <w:rPr>
          <w:rFonts w:cs="Times New Roman"/>
          <w:sz w:val="22"/>
        </w:rPr>
        <w:t xml:space="preserve"> make our communication</w:t>
      </w:r>
      <w:r w:rsidRPr="003A419F">
        <w:rPr>
          <w:rFonts w:cs="Times New Roman"/>
          <w:sz w:val="22"/>
        </w:rPr>
        <w:t xml:space="preserve"> </w:t>
      </w:r>
      <w:r w:rsidR="00705F66" w:rsidRPr="003A419F">
        <w:rPr>
          <w:rFonts w:cs="Times New Roman"/>
          <w:sz w:val="22"/>
        </w:rPr>
        <w:t>easier</w:t>
      </w:r>
      <w:r w:rsidRPr="003A419F">
        <w:rPr>
          <w:rFonts w:cs="Times New Roman"/>
          <w:sz w:val="22"/>
        </w:rPr>
        <w:t xml:space="preserve">. </w:t>
      </w:r>
    </w:p>
    <w:p w:rsidR="00C106DF" w:rsidRPr="003A419F" w:rsidRDefault="00C106DF" w:rsidP="00EC6B68">
      <w:pPr>
        <w:spacing w:after="120" w:line="240" w:lineRule="auto"/>
        <w:ind w:left="360"/>
        <w:rPr>
          <w:rFonts w:cs="Times New Roman"/>
          <w:sz w:val="22"/>
        </w:rPr>
      </w:pPr>
      <w:r w:rsidRPr="003A419F">
        <w:rPr>
          <w:rFonts w:cs="Times New Roman"/>
          <w:sz w:val="22"/>
        </w:rPr>
        <w:t xml:space="preserve">Patty Cantu added that </w:t>
      </w:r>
      <w:r w:rsidR="00B175D3" w:rsidRPr="003A419F">
        <w:rPr>
          <w:rFonts w:cs="Times New Roman"/>
          <w:sz w:val="22"/>
        </w:rPr>
        <w:t xml:space="preserve">the </w:t>
      </w:r>
      <w:r w:rsidRPr="003A419F">
        <w:rPr>
          <w:rFonts w:cs="Times New Roman"/>
          <w:sz w:val="22"/>
        </w:rPr>
        <w:t>Ten Prosperity Regions’ main purpose is to recognize talents in our community</w:t>
      </w:r>
      <w:r w:rsidR="00705F66" w:rsidRPr="003A419F">
        <w:rPr>
          <w:rFonts w:cs="Times New Roman"/>
          <w:sz w:val="22"/>
        </w:rPr>
        <w:t>.</w:t>
      </w:r>
      <w:r w:rsidR="00B175D3" w:rsidRPr="003A419F">
        <w:rPr>
          <w:rFonts w:cs="Times New Roman"/>
          <w:sz w:val="22"/>
        </w:rPr>
        <w:t xml:space="preserve"> She also added that Adam Zemke</w:t>
      </w:r>
      <w:r w:rsidRPr="003A419F">
        <w:rPr>
          <w:rFonts w:cs="Times New Roman"/>
          <w:sz w:val="22"/>
        </w:rPr>
        <w:t xml:space="preserve"> is trying to put </w:t>
      </w:r>
      <w:r w:rsidR="00B175D3" w:rsidRPr="003A419F">
        <w:rPr>
          <w:rFonts w:cs="Times New Roman"/>
          <w:sz w:val="22"/>
        </w:rPr>
        <w:t xml:space="preserve">a </w:t>
      </w:r>
      <w:r w:rsidRPr="003A419F">
        <w:rPr>
          <w:rFonts w:cs="Times New Roman"/>
          <w:sz w:val="22"/>
        </w:rPr>
        <w:t xml:space="preserve">broad group together to help to garner private funds/corporate donations to help move STEM along. </w:t>
      </w:r>
    </w:p>
    <w:p w:rsidR="00363EDB" w:rsidRPr="003A419F" w:rsidRDefault="00363EDB" w:rsidP="00EC6B68">
      <w:pPr>
        <w:spacing w:after="120" w:line="240" w:lineRule="auto"/>
        <w:ind w:left="360"/>
        <w:rPr>
          <w:rFonts w:cs="Times New Roman"/>
          <w:sz w:val="22"/>
        </w:rPr>
      </w:pPr>
      <w:r w:rsidRPr="003A419F">
        <w:rPr>
          <w:rFonts w:cs="Times New Roman"/>
          <w:sz w:val="22"/>
        </w:rPr>
        <w:t>Lisa Gordon added that</w:t>
      </w:r>
      <w:r w:rsidR="00B175D3" w:rsidRPr="003A419F">
        <w:rPr>
          <w:rFonts w:cs="Times New Roman"/>
          <w:sz w:val="22"/>
        </w:rPr>
        <w:t>,</w:t>
      </w:r>
      <w:r w:rsidRPr="003A419F">
        <w:rPr>
          <w:rFonts w:cs="Times New Roman"/>
          <w:sz w:val="22"/>
        </w:rPr>
        <w:t xml:space="preserve"> </w:t>
      </w:r>
      <w:r w:rsidR="004E5441" w:rsidRPr="003A419F">
        <w:rPr>
          <w:rFonts w:cs="Times New Roman"/>
          <w:sz w:val="22"/>
        </w:rPr>
        <w:t xml:space="preserve">as a liaison from region ten, she </w:t>
      </w:r>
      <w:r w:rsidR="00B175D3" w:rsidRPr="003A419F">
        <w:rPr>
          <w:rFonts w:cs="Times New Roman"/>
          <w:sz w:val="22"/>
        </w:rPr>
        <w:t xml:space="preserve">has </w:t>
      </w:r>
      <w:r w:rsidR="004E5441" w:rsidRPr="003A419F">
        <w:rPr>
          <w:rFonts w:cs="Times New Roman"/>
          <w:sz w:val="22"/>
        </w:rPr>
        <w:t xml:space="preserve">reached </w:t>
      </w:r>
      <w:r w:rsidR="00B175D3" w:rsidRPr="003A419F">
        <w:rPr>
          <w:rFonts w:cs="Times New Roman"/>
          <w:sz w:val="22"/>
        </w:rPr>
        <w:t xml:space="preserve">out </w:t>
      </w:r>
      <w:r w:rsidR="004E5441" w:rsidRPr="003A419F">
        <w:rPr>
          <w:rFonts w:cs="Times New Roman"/>
          <w:sz w:val="22"/>
        </w:rPr>
        <w:t xml:space="preserve">the other liaison across the state to make sure they are in contact with their hubs. </w:t>
      </w:r>
    </w:p>
    <w:p w:rsidR="001648C0" w:rsidRPr="003A419F" w:rsidRDefault="0033478A" w:rsidP="00EC6B68">
      <w:pPr>
        <w:spacing w:after="120" w:line="240" w:lineRule="auto"/>
        <w:ind w:left="360"/>
        <w:rPr>
          <w:rFonts w:cs="Times New Roman"/>
          <w:sz w:val="22"/>
        </w:rPr>
      </w:pPr>
      <w:r w:rsidRPr="003A419F">
        <w:rPr>
          <w:rFonts w:cs="Times New Roman"/>
          <w:sz w:val="22"/>
        </w:rPr>
        <w:t>Brandon Lucas</w:t>
      </w:r>
      <w:r w:rsidR="00B175D3" w:rsidRPr="003A419F">
        <w:rPr>
          <w:rFonts w:cs="Times New Roman"/>
          <w:sz w:val="22"/>
        </w:rPr>
        <w:t xml:space="preserve"> asked what discussions have occurred </w:t>
      </w:r>
      <w:r w:rsidR="00EE32C2" w:rsidRPr="003A419F">
        <w:rPr>
          <w:rFonts w:cs="Times New Roman"/>
          <w:sz w:val="22"/>
        </w:rPr>
        <w:t>around accountability</w:t>
      </w:r>
      <w:r w:rsidR="005E1ED5" w:rsidRPr="003A419F">
        <w:rPr>
          <w:rFonts w:cs="Times New Roman"/>
          <w:sz w:val="22"/>
        </w:rPr>
        <w:t xml:space="preserve"> measures</w:t>
      </w:r>
      <w:r w:rsidR="00EE32C2" w:rsidRPr="003A419F">
        <w:rPr>
          <w:rFonts w:cs="Times New Roman"/>
          <w:sz w:val="22"/>
        </w:rPr>
        <w:t xml:space="preserve">. Paul explained that we </w:t>
      </w:r>
      <w:r w:rsidR="00B175D3" w:rsidRPr="003A419F">
        <w:rPr>
          <w:rFonts w:cs="Times New Roman"/>
          <w:sz w:val="22"/>
        </w:rPr>
        <w:t xml:space="preserve">have </w:t>
      </w:r>
      <w:r w:rsidR="00EE32C2" w:rsidRPr="003A419F">
        <w:rPr>
          <w:rFonts w:cs="Times New Roman"/>
          <w:sz w:val="22"/>
        </w:rPr>
        <w:t>had conversation</w:t>
      </w:r>
      <w:r w:rsidR="00B175D3" w:rsidRPr="003A419F">
        <w:rPr>
          <w:rFonts w:cs="Times New Roman"/>
          <w:sz w:val="22"/>
        </w:rPr>
        <w:t>s</w:t>
      </w:r>
      <w:r w:rsidR="00EE32C2" w:rsidRPr="003A419F">
        <w:rPr>
          <w:rFonts w:cs="Times New Roman"/>
          <w:sz w:val="22"/>
        </w:rPr>
        <w:t xml:space="preserve"> with Amy and we need to have MEDC representative on our board. </w:t>
      </w:r>
    </w:p>
    <w:p w:rsidR="005E1ED5" w:rsidRPr="003A419F" w:rsidRDefault="005E1ED5" w:rsidP="00EC6B68">
      <w:pPr>
        <w:spacing w:after="120" w:line="240" w:lineRule="auto"/>
        <w:ind w:left="360"/>
        <w:rPr>
          <w:rFonts w:cs="Times New Roman"/>
          <w:sz w:val="22"/>
        </w:rPr>
      </w:pPr>
      <w:r w:rsidRPr="003A419F">
        <w:rPr>
          <w:rFonts w:cs="Times New Roman"/>
          <w:sz w:val="22"/>
        </w:rPr>
        <w:t xml:space="preserve">Patty Cantu added that </w:t>
      </w:r>
      <w:r w:rsidR="00B175D3" w:rsidRPr="003A419F">
        <w:rPr>
          <w:rFonts w:cs="Times New Roman"/>
          <w:sz w:val="22"/>
        </w:rPr>
        <w:t xml:space="preserve">the </w:t>
      </w:r>
      <w:r w:rsidRPr="003A419F">
        <w:rPr>
          <w:rFonts w:cs="Times New Roman"/>
          <w:sz w:val="22"/>
        </w:rPr>
        <w:t>gover</w:t>
      </w:r>
      <w:r w:rsidR="008A37F4" w:rsidRPr="003A419F">
        <w:rPr>
          <w:rFonts w:cs="Times New Roman"/>
          <w:sz w:val="22"/>
        </w:rPr>
        <w:t xml:space="preserve">nor already has STEM scorecard as accountability measures. </w:t>
      </w:r>
    </w:p>
    <w:p w:rsidR="00DF3929" w:rsidRPr="003A419F" w:rsidRDefault="00DF3929" w:rsidP="00EC6B68">
      <w:pPr>
        <w:spacing w:after="120" w:line="240" w:lineRule="auto"/>
        <w:ind w:left="360"/>
        <w:rPr>
          <w:rFonts w:cs="Times New Roman"/>
          <w:sz w:val="22"/>
        </w:rPr>
      </w:pPr>
      <w:r w:rsidRPr="003A419F">
        <w:rPr>
          <w:rFonts w:cs="Times New Roman"/>
          <w:sz w:val="22"/>
        </w:rPr>
        <w:t xml:space="preserve">Paul added that we need to communicate to the hubs to make sure we engage people in STEM and our hubs. </w:t>
      </w:r>
    </w:p>
    <w:p w:rsidR="00F70418" w:rsidRPr="003A419F" w:rsidRDefault="00F70418" w:rsidP="00EC6B68">
      <w:pPr>
        <w:spacing w:after="120" w:line="240" w:lineRule="auto"/>
        <w:ind w:left="360"/>
        <w:rPr>
          <w:rFonts w:cs="Times New Roman"/>
          <w:sz w:val="22"/>
        </w:rPr>
      </w:pPr>
      <w:r w:rsidRPr="003A419F">
        <w:rPr>
          <w:rFonts w:cs="Times New Roman"/>
          <w:sz w:val="22"/>
        </w:rPr>
        <w:t>Patty added that at the Summit</w:t>
      </w:r>
      <w:r w:rsidR="00853C1A" w:rsidRPr="003A419F">
        <w:rPr>
          <w:rFonts w:cs="Times New Roman"/>
          <w:sz w:val="22"/>
        </w:rPr>
        <w:t xml:space="preserve"> (will be held on Monday and Tuesday) </w:t>
      </w:r>
      <w:r w:rsidRPr="003A419F">
        <w:rPr>
          <w:rFonts w:cs="Times New Roman"/>
          <w:sz w:val="22"/>
        </w:rPr>
        <w:t xml:space="preserve">they will have breakout session for all ten regions and having STEM experts in that summit could help to give out people hubs contact information. </w:t>
      </w:r>
    </w:p>
    <w:p w:rsidR="00F81FE9" w:rsidRPr="003A419F" w:rsidRDefault="00F81FE9" w:rsidP="00F81FE9">
      <w:pPr>
        <w:numPr>
          <w:ilvl w:val="0"/>
          <w:numId w:val="3"/>
        </w:numPr>
        <w:spacing w:after="0" w:line="240" w:lineRule="auto"/>
        <w:rPr>
          <w:rFonts w:cs="Times New Roman"/>
          <w:b/>
          <w:sz w:val="22"/>
        </w:rPr>
      </w:pPr>
      <w:r w:rsidRPr="003A419F">
        <w:rPr>
          <w:rFonts w:cs="Times New Roman"/>
          <w:b/>
          <w:sz w:val="22"/>
        </w:rPr>
        <w:t>Strategic Direction Committee</w:t>
      </w:r>
      <w:r w:rsidRPr="003A419F">
        <w:rPr>
          <w:rFonts w:cs="Times New Roman"/>
          <w:b/>
          <w:sz w:val="22"/>
        </w:rPr>
        <w:tab/>
      </w:r>
      <w:r w:rsidRPr="003A419F">
        <w:rPr>
          <w:rFonts w:cs="Times New Roman"/>
          <w:b/>
          <w:sz w:val="22"/>
        </w:rPr>
        <w:tab/>
      </w:r>
      <w:r w:rsidRPr="003A419F">
        <w:rPr>
          <w:rFonts w:cs="Times New Roman"/>
          <w:b/>
          <w:sz w:val="22"/>
        </w:rPr>
        <w:tab/>
      </w:r>
      <w:r w:rsidRPr="003A419F">
        <w:rPr>
          <w:rFonts w:cs="Times New Roman"/>
          <w:b/>
          <w:sz w:val="22"/>
        </w:rPr>
        <w:tab/>
        <w:t xml:space="preserve">         </w:t>
      </w:r>
      <w:r w:rsidR="00EE2566" w:rsidRPr="003A419F">
        <w:rPr>
          <w:rFonts w:cs="Times New Roman"/>
          <w:b/>
          <w:sz w:val="22"/>
        </w:rPr>
        <w:t xml:space="preserve">            </w:t>
      </w:r>
      <w:r w:rsidR="0030480F" w:rsidRPr="003A419F">
        <w:rPr>
          <w:rFonts w:cs="Times New Roman"/>
          <w:b/>
          <w:sz w:val="22"/>
        </w:rPr>
        <w:tab/>
      </w:r>
      <w:r w:rsidR="0030480F" w:rsidRPr="003A419F">
        <w:rPr>
          <w:rFonts w:cs="Times New Roman"/>
          <w:b/>
          <w:sz w:val="22"/>
        </w:rPr>
        <w:tab/>
        <w:t xml:space="preserve">     </w:t>
      </w:r>
      <w:r w:rsidRPr="003A419F">
        <w:rPr>
          <w:rFonts w:cs="Times New Roman"/>
          <w:b/>
          <w:sz w:val="22"/>
        </w:rPr>
        <w:t>Brandon Lucas/Monique Wells</w:t>
      </w:r>
    </w:p>
    <w:p w:rsidR="00126F02" w:rsidRPr="003A419F" w:rsidRDefault="00126F02" w:rsidP="00126F02">
      <w:pPr>
        <w:tabs>
          <w:tab w:val="left" w:pos="6735"/>
        </w:tabs>
        <w:spacing w:after="0" w:line="240" w:lineRule="auto"/>
        <w:ind w:left="360"/>
        <w:rPr>
          <w:rFonts w:cs="Times New Roman"/>
          <w:sz w:val="22"/>
        </w:rPr>
      </w:pPr>
      <w:r w:rsidRPr="003A419F">
        <w:rPr>
          <w:rFonts w:cs="Times New Roman"/>
          <w:sz w:val="22"/>
        </w:rPr>
        <w:t xml:space="preserve">Monique explained that there would </w:t>
      </w:r>
      <w:r w:rsidR="00512974" w:rsidRPr="003A419F">
        <w:rPr>
          <w:rFonts w:cs="Times New Roman"/>
          <w:sz w:val="22"/>
        </w:rPr>
        <w:t xml:space="preserve">soon </w:t>
      </w:r>
      <w:r w:rsidRPr="003A419F">
        <w:rPr>
          <w:rFonts w:cs="Times New Roman"/>
          <w:sz w:val="22"/>
        </w:rPr>
        <w:t xml:space="preserve">be a document </w:t>
      </w:r>
      <w:r w:rsidR="00D7565D" w:rsidRPr="003A419F">
        <w:rPr>
          <w:rFonts w:cs="Times New Roman"/>
          <w:sz w:val="22"/>
        </w:rPr>
        <w:t>available. The whole purpose o</w:t>
      </w:r>
      <w:r w:rsidR="00D520D1" w:rsidRPr="003A419F">
        <w:rPr>
          <w:rFonts w:cs="Times New Roman"/>
          <w:sz w:val="22"/>
        </w:rPr>
        <w:t>f this</w:t>
      </w:r>
      <w:r w:rsidR="00D7565D" w:rsidRPr="003A419F">
        <w:rPr>
          <w:rFonts w:cs="Times New Roman"/>
          <w:sz w:val="22"/>
        </w:rPr>
        <w:t xml:space="preserve"> document is </w:t>
      </w:r>
      <w:r w:rsidR="006F5ECF" w:rsidRPr="003A419F">
        <w:rPr>
          <w:rFonts w:cs="Times New Roman"/>
          <w:sz w:val="22"/>
        </w:rPr>
        <w:t>to capture</w:t>
      </w:r>
      <w:r w:rsidR="000E746B" w:rsidRPr="003A419F">
        <w:rPr>
          <w:rFonts w:cs="Times New Roman"/>
          <w:sz w:val="22"/>
        </w:rPr>
        <w:t xml:space="preserve"> what we are doing in the hub. </w:t>
      </w:r>
      <w:r w:rsidR="00D7565D" w:rsidRPr="003A419F">
        <w:rPr>
          <w:rFonts w:cs="Times New Roman"/>
          <w:sz w:val="22"/>
        </w:rPr>
        <w:t xml:space="preserve"> </w:t>
      </w:r>
      <w:r w:rsidR="006F5ECF" w:rsidRPr="003A419F">
        <w:rPr>
          <w:rFonts w:cs="Times New Roman"/>
          <w:sz w:val="22"/>
        </w:rPr>
        <w:t xml:space="preserve">There would be questions on the document regarding who is taking </w:t>
      </w:r>
      <w:r w:rsidR="00D520D1" w:rsidRPr="003A419F">
        <w:rPr>
          <w:rFonts w:cs="Times New Roman"/>
          <w:sz w:val="22"/>
        </w:rPr>
        <w:t xml:space="preserve">the </w:t>
      </w:r>
      <w:r w:rsidR="006F5ECF" w:rsidRPr="003A419F">
        <w:rPr>
          <w:rFonts w:cs="Times New Roman"/>
          <w:sz w:val="22"/>
        </w:rPr>
        <w:t>lead on certain program</w:t>
      </w:r>
      <w:r w:rsidR="00D520D1" w:rsidRPr="003A419F">
        <w:rPr>
          <w:rFonts w:cs="Times New Roman"/>
          <w:sz w:val="22"/>
        </w:rPr>
        <w:t>s</w:t>
      </w:r>
      <w:r w:rsidR="006F5ECF" w:rsidRPr="003A419F">
        <w:rPr>
          <w:rFonts w:cs="Times New Roman"/>
          <w:sz w:val="22"/>
        </w:rPr>
        <w:t xml:space="preserve">. </w:t>
      </w:r>
      <w:r w:rsidR="00AE0962" w:rsidRPr="003A419F">
        <w:rPr>
          <w:rFonts w:cs="Times New Roman"/>
          <w:sz w:val="22"/>
        </w:rPr>
        <w:t xml:space="preserve">Later we can make this document available to all five hubs. </w:t>
      </w:r>
      <w:r w:rsidRPr="003A419F">
        <w:rPr>
          <w:rFonts w:cs="Times New Roman"/>
          <w:sz w:val="22"/>
        </w:rPr>
        <w:tab/>
      </w:r>
    </w:p>
    <w:p w:rsidR="00F81FE9" w:rsidRPr="003A419F" w:rsidRDefault="00F81FE9" w:rsidP="00F81FE9">
      <w:pPr>
        <w:spacing w:after="0" w:line="240" w:lineRule="auto"/>
        <w:rPr>
          <w:rFonts w:cs="Times New Roman"/>
          <w:b/>
          <w:sz w:val="22"/>
        </w:rPr>
      </w:pPr>
    </w:p>
    <w:p w:rsidR="00F81FE9" w:rsidRPr="003A419F" w:rsidRDefault="00F81FE9" w:rsidP="00F81FE9">
      <w:pPr>
        <w:pStyle w:val="ListParagraph"/>
        <w:numPr>
          <w:ilvl w:val="0"/>
          <w:numId w:val="4"/>
        </w:numPr>
        <w:spacing w:after="120" w:line="240" w:lineRule="auto"/>
        <w:rPr>
          <w:rFonts w:cs="Times New Roman"/>
          <w:b/>
          <w:sz w:val="22"/>
        </w:rPr>
      </w:pPr>
      <w:r w:rsidRPr="003A419F">
        <w:rPr>
          <w:rFonts w:cs="Times New Roman"/>
          <w:b/>
          <w:sz w:val="22"/>
        </w:rPr>
        <w:t>Governance Committee</w:t>
      </w:r>
      <w:r w:rsidRPr="003A419F">
        <w:rPr>
          <w:rFonts w:cs="Times New Roman"/>
          <w:b/>
          <w:sz w:val="22"/>
        </w:rPr>
        <w:tab/>
      </w:r>
      <w:r w:rsidRPr="003A419F">
        <w:rPr>
          <w:rFonts w:cs="Times New Roman"/>
          <w:b/>
          <w:sz w:val="22"/>
        </w:rPr>
        <w:tab/>
      </w:r>
      <w:r w:rsidRPr="003A419F">
        <w:rPr>
          <w:rFonts w:cs="Times New Roman"/>
          <w:b/>
          <w:sz w:val="22"/>
        </w:rPr>
        <w:tab/>
      </w:r>
      <w:r w:rsidRPr="003A419F">
        <w:rPr>
          <w:rFonts w:cs="Times New Roman"/>
          <w:b/>
          <w:sz w:val="22"/>
        </w:rPr>
        <w:tab/>
      </w:r>
      <w:r w:rsidRPr="003A419F">
        <w:rPr>
          <w:rFonts w:cs="Times New Roman"/>
          <w:b/>
          <w:sz w:val="22"/>
        </w:rPr>
        <w:tab/>
      </w:r>
      <w:r w:rsidRPr="003A419F">
        <w:rPr>
          <w:rFonts w:cs="Times New Roman"/>
          <w:b/>
          <w:sz w:val="22"/>
        </w:rPr>
        <w:tab/>
      </w:r>
      <w:r w:rsidRPr="003A419F">
        <w:rPr>
          <w:rFonts w:cs="Times New Roman"/>
          <w:b/>
          <w:sz w:val="22"/>
        </w:rPr>
        <w:tab/>
      </w:r>
      <w:r w:rsidRPr="003A419F">
        <w:rPr>
          <w:rFonts w:cs="Times New Roman"/>
          <w:b/>
          <w:sz w:val="22"/>
        </w:rPr>
        <w:tab/>
        <w:t xml:space="preserve">  Greg Marks</w:t>
      </w:r>
    </w:p>
    <w:p w:rsidR="00F81FE9" w:rsidRPr="003A419F" w:rsidRDefault="00F81FE9" w:rsidP="00F81FE9">
      <w:pPr>
        <w:pStyle w:val="ListParagraph"/>
        <w:spacing w:after="120" w:line="240" w:lineRule="auto"/>
        <w:ind w:left="360"/>
        <w:rPr>
          <w:rFonts w:cs="Times New Roman"/>
          <w:sz w:val="22"/>
        </w:rPr>
      </w:pPr>
    </w:p>
    <w:p w:rsidR="00F81FE9" w:rsidRPr="003A419F" w:rsidRDefault="00F81FE9" w:rsidP="00F81FE9">
      <w:pPr>
        <w:pStyle w:val="ListParagraph"/>
        <w:numPr>
          <w:ilvl w:val="0"/>
          <w:numId w:val="4"/>
        </w:numPr>
        <w:spacing w:after="120" w:line="240" w:lineRule="auto"/>
        <w:rPr>
          <w:rFonts w:cs="Times New Roman"/>
          <w:b/>
          <w:sz w:val="22"/>
        </w:rPr>
      </w:pPr>
      <w:r w:rsidRPr="003A419F">
        <w:rPr>
          <w:rFonts w:cs="Times New Roman"/>
          <w:b/>
          <w:sz w:val="22"/>
        </w:rPr>
        <w:t>Communication Committee</w:t>
      </w:r>
      <w:r w:rsidRPr="003A419F">
        <w:rPr>
          <w:rFonts w:cs="Times New Roman"/>
          <w:b/>
          <w:sz w:val="22"/>
        </w:rPr>
        <w:tab/>
      </w:r>
      <w:r w:rsidRPr="003A419F">
        <w:rPr>
          <w:rFonts w:cs="Times New Roman"/>
          <w:b/>
          <w:sz w:val="22"/>
        </w:rPr>
        <w:tab/>
      </w:r>
      <w:r w:rsidRPr="003A419F">
        <w:rPr>
          <w:rFonts w:cs="Times New Roman"/>
          <w:b/>
          <w:sz w:val="22"/>
        </w:rPr>
        <w:tab/>
      </w:r>
      <w:r w:rsidRPr="003A419F">
        <w:rPr>
          <w:rFonts w:cs="Times New Roman"/>
          <w:b/>
          <w:sz w:val="22"/>
        </w:rPr>
        <w:tab/>
      </w:r>
      <w:r w:rsidRPr="003A419F">
        <w:rPr>
          <w:rFonts w:cs="Times New Roman"/>
          <w:b/>
          <w:sz w:val="22"/>
        </w:rPr>
        <w:tab/>
      </w:r>
      <w:r w:rsidRPr="003A419F">
        <w:rPr>
          <w:rFonts w:cs="Times New Roman"/>
          <w:b/>
          <w:sz w:val="22"/>
        </w:rPr>
        <w:tab/>
        <w:t xml:space="preserve">       </w:t>
      </w:r>
      <w:r w:rsidR="00F81255" w:rsidRPr="003A419F">
        <w:rPr>
          <w:rFonts w:cs="Times New Roman"/>
          <w:b/>
          <w:sz w:val="22"/>
        </w:rPr>
        <w:t xml:space="preserve">             </w:t>
      </w:r>
      <w:r w:rsidRPr="003A419F">
        <w:rPr>
          <w:rFonts w:cs="Times New Roman"/>
          <w:b/>
          <w:sz w:val="22"/>
        </w:rPr>
        <w:t>Heather Gallegos</w:t>
      </w:r>
    </w:p>
    <w:p w:rsidR="0096437E" w:rsidRPr="003A419F" w:rsidRDefault="0096437E" w:rsidP="0096437E">
      <w:pPr>
        <w:pStyle w:val="ListParagraph"/>
        <w:rPr>
          <w:rFonts w:cs="Times New Roman"/>
          <w:b/>
          <w:sz w:val="22"/>
        </w:rPr>
      </w:pPr>
    </w:p>
    <w:p w:rsidR="0096437E" w:rsidRPr="003A419F" w:rsidRDefault="0096437E" w:rsidP="0096437E">
      <w:pPr>
        <w:pStyle w:val="ListParagraph"/>
        <w:spacing w:after="120" w:line="240" w:lineRule="auto"/>
        <w:ind w:left="360"/>
        <w:rPr>
          <w:rFonts w:cs="Times New Roman"/>
          <w:sz w:val="22"/>
        </w:rPr>
      </w:pPr>
      <w:r w:rsidRPr="003A419F">
        <w:rPr>
          <w:rFonts w:cs="Times New Roman"/>
          <w:sz w:val="22"/>
        </w:rPr>
        <w:t xml:space="preserve">Heather will explain about the communication committee next time. </w:t>
      </w:r>
    </w:p>
    <w:p w:rsidR="00F81FE9" w:rsidRPr="003A419F" w:rsidRDefault="00F81FE9" w:rsidP="00F81FE9">
      <w:pPr>
        <w:pStyle w:val="ListParagraph"/>
        <w:spacing w:after="120" w:line="240" w:lineRule="auto"/>
        <w:rPr>
          <w:rFonts w:cs="Times New Roman"/>
          <w:b/>
          <w:sz w:val="22"/>
        </w:rPr>
      </w:pPr>
      <w:r w:rsidRPr="003A419F">
        <w:rPr>
          <w:rFonts w:cs="Times New Roman"/>
          <w:b/>
          <w:sz w:val="22"/>
        </w:rPr>
        <w:tab/>
      </w:r>
      <w:r w:rsidRPr="003A419F">
        <w:rPr>
          <w:rFonts w:cs="Times New Roman"/>
          <w:b/>
          <w:sz w:val="22"/>
        </w:rPr>
        <w:tab/>
      </w:r>
      <w:r w:rsidRPr="003A419F">
        <w:rPr>
          <w:rFonts w:cs="Times New Roman"/>
          <w:b/>
          <w:sz w:val="22"/>
        </w:rPr>
        <w:tab/>
      </w:r>
      <w:r w:rsidRPr="003A419F">
        <w:rPr>
          <w:rFonts w:cs="Times New Roman"/>
          <w:b/>
          <w:sz w:val="22"/>
        </w:rPr>
        <w:tab/>
      </w:r>
      <w:r w:rsidRPr="003A419F">
        <w:rPr>
          <w:rFonts w:cs="Times New Roman"/>
          <w:b/>
          <w:sz w:val="22"/>
        </w:rPr>
        <w:tab/>
      </w:r>
      <w:r w:rsidRPr="003A419F">
        <w:rPr>
          <w:rFonts w:cs="Times New Roman"/>
          <w:b/>
          <w:sz w:val="22"/>
        </w:rPr>
        <w:tab/>
      </w:r>
    </w:p>
    <w:p w:rsidR="00F81FE9" w:rsidRPr="003A419F" w:rsidRDefault="00F81FE9" w:rsidP="00F81FE9">
      <w:pPr>
        <w:pStyle w:val="ListParagraph"/>
        <w:numPr>
          <w:ilvl w:val="0"/>
          <w:numId w:val="5"/>
        </w:numPr>
        <w:spacing w:after="0" w:line="240" w:lineRule="auto"/>
        <w:rPr>
          <w:rFonts w:cs="Times New Roman"/>
          <w:b/>
          <w:sz w:val="22"/>
        </w:rPr>
      </w:pPr>
      <w:r w:rsidRPr="003A419F">
        <w:rPr>
          <w:rFonts w:cs="Times New Roman"/>
          <w:b/>
          <w:sz w:val="22"/>
        </w:rPr>
        <w:t xml:space="preserve">Special Task Force – grants </w:t>
      </w:r>
      <w:r w:rsidRPr="003A419F">
        <w:rPr>
          <w:rFonts w:cs="Times New Roman"/>
          <w:b/>
          <w:sz w:val="22"/>
        </w:rPr>
        <w:tab/>
      </w:r>
      <w:r w:rsidRPr="003A419F">
        <w:rPr>
          <w:rFonts w:cs="Times New Roman"/>
          <w:b/>
          <w:sz w:val="22"/>
        </w:rPr>
        <w:tab/>
      </w:r>
      <w:r w:rsidRPr="003A419F">
        <w:rPr>
          <w:rFonts w:cs="Times New Roman"/>
          <w:b/>
          <w:sz w:val="22"/>
        </w:rPr>
        <w:tab/>
      </w:r>
      <w:r w:rsidRPr="003A419F">
        <w:rPr>
          <w:rFonts w:cs="Times New Roman"/>
          <w:b/>
          <w:sz w:val="22"/>
        </w:rPr>
        <w:tab/>
        <w:t xml:space="preserve">          </w:t>
      </w:r>
      <w:r w:rsidR="00F81255" w:rsidRPr="003A419F">
        <w:rPr>
          <w:rFonts w:cs="Times New Roman"/>
          <w:b/>
          <w:sz w:val="22"/>
        </w:rPr>
        <w:t xml:space="preserve">          </w:t>
      </w:r>
      <w:r w:rsidRPr="003A419F">
        <w:rPr>
          <w:rFonts w:cs="Times New Roman"/>
          <w:b/>
          <w:sz w:val="22"/>
        </w:rPr>
        <w:t xml:space="preserve"> </w:t>
      </w:r>
      <w:r w:rsidR="0030480F" w:rsidRPr="003A419F">
        <w:rPr>
          <w:rFonts w:cs="Times New Roman"/>
          <w:b/>
          <w:sz w:val="22"/>
        </w:rPr>
        <w:tab/>
      </w:r>
      <w:r w:rsidR="0030480F" w:rsidRPr="003A419F">
        <w:rPr>
          <w:rFonts w:cs="Times New Roman"/>
          <w:b/>
          <w:sz w:val="22"/>
        </w:rPr>
        <w:tab/>
        <w:t xml:space="preserve">      </w:t>
      </w:r>
      <w:r w:rsidRPr="003A419F">
        <w:rPr>
          <w:rFonts w:cs="Times New Roman"/>
          <w:b/>
          <w:sz w:val="22"/>
        </w:rPr>
        <w:t>Brandon Lucas/Andrew Smart</w:t>
      </w:r>
    </w:p>
    <w:p w:rsidR="00F81255" w:rsidRPr="003A419F" w:rsidRDefault="00F81255" w:rsidP="00F81255">
      <w:pPr>
        <w:pStyle w:val="ListParagraph"/>
        <w:spacing w:after="0" w:line="240" w:lineRule="auto"/>
        <w:ind w:left="360"/>
        <w:rPr>
          <w:rFonts w:cs="Times New Roman"/>
          <w:sz w:val="22"/>
        </w:rPr>
      </w:pPr>
      <w:r w:rsidRPr="003A419F">
        <w:rPr>
          <w:rFonts w:cs="Times New Roman"/>
          <w:sz w:val="22"/>
        </w:rPr>
        <w:t xml:space="preserve">Has been explained </w:t>
      </w:r>
    </w:p>
    <w:p w:rsidR="00512974" w:rsidRPr="003A419F" w:rsidRDefault="00512974" w:rsidP="00F81255">
      <w:pPr>
        <w:pStyle w:val="ListParagraph"/>
        <w:spacing w:after="0" w:line="240" w:lineRule="auto"/>
        <w:ind w:left="360"/>
        <w:rPr>
          <w:rFonts w:cs="Times New Roman"/>
          <w:sz w:val="22"/>
        </w:rPr>
      </w:pPr>
    </w:p>
    <w:p w:rsidR="00F81FE9" w:rsidRPr="003A419F" w:rsidRDefault="00F81FE9" w:rsidP="00F81FE9">
      <w:pPr>
        <w:pStyle w:val="ListParagraph"/>
        <w:numPr>
          <w:ilvl w:val="0"/>
          <w:numId w:val="5"/>
        </w:numPr>
        <w:spacing w:after="0" w:line="240" w:lineRule="auto"/>
        <w:rPr>
          <w:rFonts w:cs="Times New Roman"/>
          <w:b/>
          <w:sz w:val="22"/>
        </w:rPr>
      </w:pPr>
      <w:r w:rsidRPr="003A419F">
        <w:rPr>
          <w:rFonts w:cs="Times New Roman"/>
          <w:b/>
          <w:sz w:val="22"/>
        </w:rPr>
        <w:t>Special Task Force – Executive Director search</w:t>
      </w:r>
      <w:r w:rsidRPr="003A419F">
        <w:rPr>
          <w:rFonts w:cs="Times New Roman"/>
          <w:b/>
          <w:sz w:val="22"/>
        </w:rPr>
        <w:tab/>
      </w:r>
      <w:r w:rsidRPr="003A419F">
        <w:rPr>
          <w:rFonts w:cs="Times New Roman"/>
          <w:b/>
          <w:sz w:val="22"/>
        </w:rPr>
        <w:tab/>
      </w:r>
      <w:r w:rsidRPr="003A419F">
        <w:rPr>
          <w:rFonts w:cs="Times New Roman"/>
          <w:b/>
          <w:sz w:val="22"/>
        </w:rPr>
        <w:tab/>
      </w:r>
      <w:r w:rsidRPr="003A419F">
        <w:rPr>
          <w:rFonts w:cs="Times New Roman"/>
          <w:b/>
          <w:sz w:val="22"/>
        </w:rPr>
        <w:tab/>
      </w:r>
      <w:r w:rsidRPr="003A419F">
        <w:rPr>
          <w:rFonts w:cs="Times New Roman"/>
          <w:b/>
          <w:sz w:val="22"/>
        </w:rPr>
        <w:tab/>
        <w:t xml:space="preserve">    Gary Gilger</w:t>
      </w:r>
    </w:p>
    <w:p w:rsidR="00F81255" w:rsidRPr="003A419F" w:rsidRDefault="00F81255" w:rsidP="00F81255">
      <w:pPr>
        <w:pStyle w:val="ListParagraph"/>
        <w:spacing w:after="0" w:line="240" w:lineRule="auto"/>
        <w:ind w:left="360"/>
        <w:rPr>
          <w:rFonts w:cs="Times New Roman"/>
          <w:sz w:val="22"/>
        </w:rPr>
      </w:pPr>
      <w:r w:rsidRPr="003A419F">
        <w:rPr>
          <w:rFonts w:cs="Times New Roman"/>
          <w:sz w:val="22"/>
        </w:rPr>
        <w:t xml:space="preserve">Gary will explain about Task Force next time. </w:t>
      </w:r>
    </w:p>
    <w:p w:rsidR="00F81FE9" w:rsidRPr="003A419F" w:rsidRDefault="00F81FE9" w:rsidP="00F81FE9">
      <w:pPr>
        <w:spacing w:after="0" w:line="240" w:lineRule="auto"/>
        <w:rPr>
          <w:rFonts w:cs="Times New Roman"/>
          <w:b/>
          <w:sz w:val="22"/>
        </w:rPr>
      </w:pPr>
    </w:p>
    <w:p w:rsidR="00F81FE9" w:rsidRPr="003A419F" w:rsidRDefault="00F81FE9" w:rsidP="00F81FE9">
      <w:pPr>
        <w:spacing w:after="120" w:line="240" w:lineRule="auto"/>
        <w:rPr>
          <w:rFonts w:cs="Times New Roman"/>
          <w:b/>
          <w:sz w:val="22"/>
        </w:rPr>
      </w:pPr>
      <w:r w:rsidRPr="003A419F">
        <w:rPr>
          <w:rFonts w:cs="Times New Roman"/>
          <w:b/>
          <w:sz w:val="22"/>
        </w:rPr>
        <w:t>Next Meeting Date – March 26, 2015</w:t>
      </w:r>
      <w:r w:rsidRPr="003A419F">
        <w:rPr>
          <w:rFonts w:cs="Times New Roman"/>
          <w:b/>
          <w:sz w:val="22"/>
        </w:rPr>
        <w:tab/>
      </w:r>
      <w:r w:rsidRPr="003A419F">
        <w:rPr>
          <w:rFonts w:cs="Times New Roman"/>
          <w:b/>
          <w:sz w:val="22"/>
        </w:rPr>
        <w:tab/>
      </w:r>
      <w:r w:rsidRPr="003A419F">
        <w:rPr>
          <w:rFonts w:cs="Times New Roman"/>
          <w:b/>
          <w:sz w:val="22"/>
        </w:rPr>
        <w:tab/>
      </w:r>
      <w:r w:rsidRPr="003A419F">
        <w:rPr>
          <w:rFonts w:cs="Times New Roman"/>
          <w:b/>
          <w:sz w:val="22"/>
        </w:rPr>
        <w:tab/>
      </w:r>
      <w:r w:rsidRPr="003A419F">
        <w:rPr>
          <w:rFonts w:cs="Times New Roman"/>
          <w:b/>
          <w:sz w:val="22"/>
        </w:rPr>
        <w:tab/>
      </w:r>
      <w:r w:rsidRPr="003A419F">
        <w:rPr>
          <w:rFonts w:cs="Times New Roman"/>
          <w:b/>
          <w:sz w:val="22"/>
        </w:rPr>
        <w:tab/>
      </w:r>
      <w:r w:rsidRPr="003A419F">
        <w:rPr>
          <w:rFonts w:cs="Times New Roman"/>
          <w:b/>
          <w:sz w:val="22"/>
        </w:rPr>
        <w:tab/>
      </w:r>
      <w:r w:rsidR="000753B1" w:rsidRPr="003A419F">
        <w:rPr>
          <w:rFonts w:cs="Times New Roman"/>
          <w:b/>
          <w:sz w:val="22"/>
        </w:rPr>
        <w:t xml:space="preserve">     </w:t>
      </w:r>
      <w:r w:rsidRPr="003A419F">
        <w:rPr>
          <w:rFonts w:cs="Times New Roman"/>
          <w:b/>
          <w:sz w:val="22"/>
        </w:rPr>
        <w:t>ED</w:t>
      </w:r>
    </w:p>
    <w:p w:rsidR="00AA760A" w:rsidRPr="003A419F" w:rsidRDefault="00AA760A" w:rsidP="00F81FE9">
      <w:pPr>
        <w:spacing w:after="120" w:line="240" w:lineRule="auto"/>
        <w:rPr>
          <w:rFonts w:cs="Times New Roman"/>
          <w:sz w:val="22"/>
        </w:rPr>
      </w:pPr>
      <w:r w:rsidRPr="003A419F">
        <w:rPr>
          <w:rFonts w:cs="Times New Roman"/>
          <w:sz w:val="22"/>
        </w:rPr>
        <w:t xml:space="preserve">Paul added that we </w:t>
      </w:r>
      <w:r w:rsidR="00492282" w:rsidRPr="003A419F">
        <w:rPr>
          <w:rFonts w:cs="Times New Roman"/>
          <w:sz w:val="22"/>
        </w:rPr>
        <w:t xml:space="preserve">are going to make some actions for the board. We need to </w:t>
      </w:r>
      <w:r w:rsidR="00D30538" w:rsidRPr="003A419F">
        <w:rPr>
          <w:rFonts w:cs="Times New Roman"/>
          <w:sz w:val="22"/>
        </w:rPr>
        <w:t>look at our s</w:t>
      </w:r>
      <w:r w:rsidR="00492282" w:rsidRPr="003A419F">
        <w:rPr>
          <w:rFonts w:cs="Times New Roman"/>
          <w:sz w:val="22"/>
        </w:rPr>
        <w:t xml:space="preserve">pending in executive committee and make some recommendation to the board before the next </w:t>
      </w:r>
      <w:r w:rsidR="00F31D58" w:rsidRPr="003A419F">
        <w:rPr>
          <w:rFonts w:cs="Times New Roman"/>
          <w:sz w:val="22"/>
        </w:rPr>
        <w:t>board meeting</w:t>
      </w:r>
      <w:r w:rsidR="00492282" w:rsidRPr="003A419F">
        <w:rPr>
          <w:rFonts w:cs="Times New Roman"/>
          <w:sz w:val="22"/>
        </w:rPr>
        <w:t xml:space="preserve">. We also need to </w:t>
      </w:r>
      <w:r w:rsidR="00D30538" w:rsidRPr="003A419F">
        <w:rPr>
          <w:rFonts w:cs="Times New Roman"/>
          <w:sz w:val="22"/>
        </w:rPr>
        <w:t xml:space="preserve">look at the </w:t>
      </w:r>
      <w:r w:rsidR="00EC6B68" w:rsidRPr="003A419F">
        <w:rPr>
          <w:rFonts w:cs="Times New Roman"/>
          <w:sz w:val="22"/>
        </w:rPr>
        <w:t>conflict</w:t>
      </w:r>
      <w:r w:rsidR="00D30538" w:rsidRPr="003A419F">
        <w:rPr>
          <w:rFonts w:cs="Times New Roman"/>
          <w:sz w:val="22"/>
        </w:rPr>
        <w:t xml:space="preserve"> of interest </w:t>
      </w:r>
      <w:r w:rsidR="0021754E" w:rsidRPr="003A419F">
        <w:rPr>
          <w:rFonts w:cs="Times New Roman"/>
          <w:sz w:val="22"/>
        </w:rPr>
        <w:t>document that needs</w:t>
      </w:r>
      <w:r w:rsidR="00D30538" w:rsidRPr="003A419F">
        <w:rPr>
          <w:rFonts w:cs="Times New Roman"/>
          <w:sz w:val="22"/>
        </w:rPr>
        <w:t xml:space="preserve"> to be approved. </w:t>
      </w:r>
      <w:r w:rsidR="00CB572B" w:rsidRPr="003A419F">
        <w:rPr>
          <w:rFonts w:cs="Times New Roman"/>
          <w:sz w:val="22"/>
        </w:rPr>
        <w:t>We also need to have a clear understanding</w:t>
      </w:r>
      <w:r w:rsidR="00F31D58" w:rsidRPr="003A419F">
        <w:rPr>
          <w:rFonts w:cs="Times New Roman"/>
          <w:sz w:val="22"/>
        </w:rPr>
        <w:t xml:space="preserve"> of</w:t>
      </w:r>
      <w:r w:rsidR="00CB572B" w:rsidRPr="003A419F">
        <w:rPr>
          <w:rFonts w:cs="Times New Roman"/>
          <w:sz w:val="22"/>
        </w:rPr>
        <w:t xml:space="preserve"> what we are doing in this organization </w:t>
      </w:r>
    </w:p>
    <w:p w:rsidR="00F81FE9" w:rsidRPr="003A419F" w:rsidRDefault="00F81FE9" w:rsidP="00F81FE9">
      <w:pPr>
        <w:spacing w:after="120" w:line="240" w:lineRule="auto"/>
        <w:rPr>
          <w:rFonts w:cs="Times New Roman"/>
          <w:b/>
          <w:sz w:val="22"/>
        </w:rPr>
      </w:pPr>
      <w:r w:rsidRPr="003A419F">
        <w:rPr>
          <w:rFonts w:cs="Times New Roman"/>
          <w:b/>
          <w:sz w:val="22"/>
        </w:rPr>
        <w:t>Adjourn</w:t>
      </w:r>
      <w:r w:rsidRPr="003A419F">
        <w:rPr>
          <w:rFonts w:cs="Times New Roman"/>
          <w:b/>
          <w:sz w:val="22"/>
        </w:rPr>
        <w:tab/>
      </w:r>
      <w:r w:rsidRPr="003A419F">
        <w:rPr>
          <w:rFonts w:cs="Times New Roman"/>
          <w:b/>
          <w:sz w:val="22"/>
        </w:rPr>
        <w:tab/>
      </w:r>
      <w:r w:rsidRPr="003A419F">
        <w:rPr>
          <w:rFonts w:cs="Times New Roman"/>
          <w:b/>
          <w:sz w:val="22"/>
        </w:rPr>
        <w:tab/>
      </w:r>
      <w:r w:rsidRPr="003A419F">
        <w:rPr>
          <w:rFonts w:cs="Times New Roman"/>
          <w:b/>
          <w:sz w:val="22"/>
        </w:rPr>
        <w:tab/>
      </w:r>
      <w:r w:rsidRPr="003A419F">
        <w:rPr>
          <w:rFonts w:cs="Times New Roman"/>
          <w:b/>
          <w:sz w:val="22"/>
        </w:rPr>
        <w:tab/>
      </w:r>
      <w:r w:rsidRPr="003A419F">
        <w:rPr>
          <w:rFonts w:cs="Times New Roman"/>
          <w:b/>
          <w:sz w:val="22"/>
        </w:rPr>
        <w:tab/>
      </w:r>
      <w:r w:rsidRPr="003A419F">
        <w:rPr>
          <w:rFonts w:cs="Times New Roman"/>
          <w:b/>
          <w:sz w:val="22"/>
        </w:rPr>
        <w:tab/>
      </w:r>
      <w:r w:rsidRPr="003A419F">
        <w:rPr>
          <w:rFonts w:cs="Times New Roman"/>
          <w:b/>
          <w:sz w:val="22"/>
        </w:rPr>
        <w:tab/>
      </w:r>
      <w:r w:rsidRPr="003A419F">
        <w:rPr>
          <w:rFonts w:cs="Times New Roman"/>
          <w:b/>
          <w:sz w:val="22"/>
        </w:rPr>
        <w:tab/>
      </w:r>
      <w:r w:rsidRPr="003A419F">
        <w:rPr>
          <w:rFonts w:cs="Times New Roman"/>
          <w:b/>
          <w:sz w:val="22"/>
        </w:rPr>
        <w:tab/>
      </w:r>
      <w:r w:rsidRPr="003A419F">
        <w:rPr>
          <w:rFonts w:cs="Times New Roman"/>
          <w:b/>
          <w:sz w:val="22"/>
        </w:rPr>
        <w:tab/>
      </w:r>
      <w:r w:rsidR="000753B1" w:rsidRPr="003A419F">
        <w:rPr>
          <w:rFonts w:cs="Times New Roman"/>
          <w:b/>
          <w:sz w:val="22"/>
        </w:rPr>
        <w:t xml:space="preserve">     </w:t>
      </w:r>
      <w:r w:rsidRPr="003A419F">
        <w:rPr>
          <w:rFonts w:cs="Times New Roman"/>
          <w:b/>
          <w:sz w:val="22"/>
        </w:rPr>
        <w:t>ED</w:t>
      </w:r>
    </w:p>
    <w:p w:rsidR="00CD4F7D" w:rsidRPr="003A419F" w:rsidRDefault="00CD4F7D" w:rsidP="00186975">
      <w:pPr>
        <w:spacing w:after="0" w:line="240" w:lineRule="auto"/>
        <w:rPr>
          <w:rFonts w:cs="Times New Roman"/>
          <w:b/>
          <w:sz w:val="22"/>
        </w:rPr>
      </w:pPr>
    </w:p>
    <w:p w:rsidR="00186975" w:rsidRPr="003A419F" w:rsidRDefault="008811B5" w:rsidP="00186975">
      <w:pPr>
        <w:spacing w:after="0" w:line="240" w:lineRule="auto"/>
        <w:rPr>
          <w:rFonts w:cs="Times New Roman"/>
          <w:b/>
          <w:sz w:val="22"/>
        </w:rPr>
      </w:pPr>
      <w:r w:rsidRPr="003A419F">
        <w:rPr>
          <w:rFonts w:cs="Times New Roman"/>
          <w:b/>
          <w:sz w:val="22"/>
        </w:rPr>
        <w:t>ED reminded that the n</w:t>
      </w:r>
      <w:r w:rsidR="00186975" w:rsidRPr="003A419F">
        <w:rPr>
          <w:rFonts w:cs="Times New Roman"/>
          <w:b/>
          <w:sz w:val="22"/>
        </w:rPr>
        <w:t>ext meeting</w:t>
      </w:r>
      <w:r w:rsidR="00CD4F7D" w:rsidRPr="003A419F">
        <w:rPr>
          <w:rFonts w:cs="Times New Roman"/>
          <w:b/>
          <w:sz w:val="22"/>
        </w:rPr>
        <w:t xml:space="preserve"> will be held on</w:t>
      </w:r>
      <w:r w:rsidR="00186975" w:rsidRPr="003A419F">
        <w:rPr>
          <w:rFonts w:cs="Times New Roman"/>
          <w:b/>
          <w:sz w:val="22"/>
        </w:rPr>
        <w:t xml:space="preserve"> </w:t>
      </w:r>
      <w:r w:rsidR="00F81FE9" w:rsidRPr="003A419F">
        <w:rPr>
          <w:rFonts w:cs="Times New Roman"/>
          <w:b/>
          <w:sz w:val="22"/>
        </w:rPr>
        <w:t>March</w:t>
      </w:r>
      <w:r w:rsidR="00310378" w:rsidRPr="003A419F">
        <w:rPr>
          <w:rFonts w:cs="Times New Roman"/>
          <w:b/>
          <w:sz w:val="22"/>
        </w:rPr>
        <w:t xml:space="preserve"> </w:t>
      </w:r>
      <w:r w:rsidR="00F81FE9" w:rsidRPr="003A419F">
        <w:rPr>
          <w:rFonts w:cs="Times New Roman"/>
          <w:b/>
          <w:sz w:val="22"/>
        </w:rPr>
        <w:t>26</w:t>
      </w:r>
      <w:r w:rsidR="00186975" w:rsidRPr="003A419F">
        <w:rPr>
          <w:rFonts w:cs="Times New Roman"/>
          <w:b/>
          <w:sz w:val="22"/>
        </w:rPr>
        <w:t>, 2014</w:t>
      </w:r>
      <w:r w:rsidR="00CD4F7D" w:rsidRPr="003A419F">
        <w:rPr>
          <w:rFonts w:cs="Times New Roman"/>
          <w:b/>
          <w:sz w:val="22"/>
        </w:rPr>
        <w:t xml:space="preserve">. </w:t>
      </w:r>
    </w:p>
    <w:p w:rsidR="00186975" w:rsidRPr="003A419F" w:rsidRDefault="00186975" w:rsidP="00186975">
      <w:pPr>
        <w:spacing w:after="0" w:line="240" w:lineRule="auto"/>
        <w:rPr>
          <w:rFonts w:cs="Times New Roman"/>
          <w:b/>
          <w:sz w:val="22"/>
        </w:rPr>
      </w:pPr>
    </w:p>
    <w:p w:rsidR="00186975" w:rsidRPr="003A419F" w:rsidRDefault="00186975" w:rsidP="00EC6B68">
      <w:pPr>
        <w:spacing w:after="0" w:line="240" w:lineRule="auto"/>
        <w:rPr>
          <w:rFonts w:cs="Times New Roman"/>
          <w:b/>
          <w:sz w:val="22"/>
        </w:rPr>
      </w:pPr>
      <w:r w:rsidRPr="003A419F">
        <w:rPr>
          <w:rFonts w:cs="Times New Roman"/>
          <w:b/>
          <w:sz w:val="22"/>
        </w:rPr>
        <w:t xml:space="preserve">The meeting adjourned at </w:t>
      </w:r>
      <w:r w:rsidR="00C4018D" w:rsidRPr="003A419F">
        <w:rPr>
          <w:rFonts w:cs="Times New Roman"/>
          <w:b/>
          <w:sz w:val="22"/>
        </w:rPr>
        <w:t>2</w:t>
      </w:r>
      <w:r w:rsidRPr="003A419F">
        <w:rPr>
          <w:rFonts w:cs="Times New Roman"/>
          <w:b/>
          <w:sz w:val="22"/>
        </w:rPr>
        <w:t>:</w:t>
      </w:r>
      <w:r w:rsidR="00C4018D" w:rsidRPr="003A419F">
        <w:rPr>
          <w:rFonts w:cs="Times New Roman"/>
          <w:b/>
          <w:sz w:val="22"/>
        </w:rPr>
        <w:t>15</w:t>
      </w:r>
      <w:r w:rsidRPr="003A419F">
        <w:rPr>
          <w:rFonts w:cs="Times New Roman"/>
          <w:b/>
          <w:sz w:val="22"/>
        </w:rPr>
        <w:t xml:space="preserve"> p.m.</w:t>
      </w:r>
    </w:p>
    <w:sectPr w:rsidR="00186975" w:rsidRPr="003A419F" w:rsidSect="0030480F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7E2A" w:rsidRDefault="00EC7E2A">
      <w:pPr>
        <w:spacing w:after="0" w:line="240" w:lineRule="auto"/>
      </w:pPr>
      <w:r>
        <w:separator/>
      </w:r>
    </w:p>
  </w:endnote>
  <w:endnote w:type="continuationSeparator" w:id="0">
    <w:p w:rsidR="00EC7E2A" w:rsidRDefault="00EC7E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895168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53C1A" w:rsidRDefault="007F417B">
        <w:pPr>
          <w:pStyle w:val="Footer"/>
          <w:jc w:val="center"/>
        </w:pPr>
        <w:r>
          <w:fldChar w:fldCharType="begin"/>
        </w:r>
        <w:r w:rsidR="00853C1A">
          <w:instrText xml:space="preserve"> PAGE   \* MERGEFORMAT </w:instrText>
        </w:r>
        <w:r>
          <w:fldChar w:fldCharType="separate"/>
        </w:r>
        <w:r w:rsidR="00EC7E2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53C1A" w:rsidRDefault="00853C1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7E2A" w:rsidRDefault="00EC7E2A">
      <w:pPr>
        <w:spacing w:after="0" w:line="240" w:lineRule="auto"/>
      </w:pPr>
      <w:r>
        <w:separator/>
      </w:r>
    </w:p>
  </w:footnote>
  <w:footnote w:type="continuationSeparator" w:id="0">
    <w:p w:rsidR="00EC7E2A" w:rsidRDefault="00EC7E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271B3"/>
    <w:multiLevelType w:val="hybridMultilevel"/>
    <w:tmpl w:val="189A4F9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F977A6A"/>
    <w:multiLevelType w:val="hybridMultilevel"/>
    <w:tmpl w:val="BB7E78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2D01FA"/>
    <w:multiLevelType w:val="hybridMultilevel"/>
    <w:tmpl w:val="BC9E72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72A7C78"/>
    <w:multiLevelType w:val="hybridMultilevel"/>
    <w:tmpl w:val="BABE844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DF574D3"/>
    <w:multiLevelType w:val="hybridMultilevel"/>
    <w:tmpl w:val="2CD694C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0FA4A07"/>
    <w:multiLevelType w:val="hybridMultilevel"/>
    <w:tmpl w:val="1A5EDD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A82031"/>
    <w:multiLevelType w:val="hybridMultilevel"/>
    <w:tmpl w:val="A1EC8B98"/>
    <w:lvl w:ilvl="0" w:tplc="CC8467D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186975"/>
    <w:rsid w:val="00000D20"/>
    <w:rsid w:val="0002122A"/>
    <w:rsid w:val="00027D10"/>
    <w:rsid w:val="0004257D"/>
    <w:rsid w:val="0004740F"/>
    <w:rsid w:val="000501C5"/>
    <w:rsid w:val="0005738A"/>
    <w:rsid w:val="00065171"/>
    <w:rsid w:val="00067E45"/>
    <w:rsid w:val="000751F3"/>
    <w:rsid w:val="000753B1"/>
    <w:rsid w:val="0008634A"/>
    <w:rsid w:val="00094F07"/>
    <w:rsid w:val="000967EF"/>
    <w:rsid w:val="00096FE6"/>
    <w:rsid w:val="000A328D"/>
    <w:rsid w:val="000B221D"/>
    <w:rsid w:val="000B5FA8"/>
    <w:rsid w:val="000C1781"/>
    <w:rsid w:val="000E746B"/>
    <w:rsid w:val="000F2C2B"/>
    <w:rsid w:val="000F61D1"/>
    <w:rsid w:val="0011373C"/>
    <w:rsid w:val="00114826"/>
    <w:rsid w:val="0012172F"/>
    <w:rsid w:val="001251E8"/>
    <w:rsid w:val="00126F02"/>
    <w:rsid w:val="00137C58"/>
    <w:rsid w:val="00152E2B"/>
    <w:rsid w:val="00155AAB"/>
    <w:rsid w:val="00161889"/>
    <w:rsid w:val="0016447C"/>
    <w:rsid w:val="001648C0"/>
    <w:rsid w:val="00166D3A"/>
    <w:rsid w:val="00186975"/>
    <w:rsid w:val="001A1483"/>
    <w:rsid w:val="001B32BB"/>
    <w:rsid w:val="001D0CA9"/>
    <w:rsid w:val="001D5857"/>
    <w:rsid w:val="001F23FD"/>
    <w:rsid w:val="0020042D"/>
    <w:rsid w:val="00202B42"/>
    <w:rsid w:val="00202D58"/>
    <w:rsid w:val="00204373"/>
    <w:rsid w:val="0021699B"/>
    <w:rsid w:val="0021754E"/>
    <w:rsid w:val="00221AB1"/>
    <w:rsid w:val="00231B24"/>
    <w:rsid w:val="00255484"/>
    <w:rsid w:val="00257387"/>
    <w:rsid w:val="0025749E"/>
    <w:rsid w:val="002634AA"/>
    <w:rsid w:val="00267038"/>
    <w:rsid w:val="00271F8A"/>
    <w:rsid w:val="00282E04"/>
    <w:rsid w:val="00286CF8"/>
    <w:rsid w:val="0029233B"/>
    <w:rsid w:val="002950B7"/>
    <w:rsid w:val="002969F2"/>
    <w:rsid w:val="0029751C"/>
    <w:rsid w:val="002A40C9"/>
    <w:rsid w:val="002A5193"/>
    <w:rsid w:val="002A5323"/>
    <w:rsid w:val="002B1072"/>
    <w:rsid w:val="002B2911"/>
    <w:rsid w:val="002B3067"/>
    <w:rsid w:val="002B59CA"/>
    <w:rsid w:val="002B741C"/>
    <w:rsid w:val="002C4941"/>
    <w:rsid w:val="002C4D89"/>
    <w:rsid w:val="002C5E09"/>
    <w:rsid w:val="003023B1"/>
    <w:rsid w:val="0030480F"/>
    <w:rsid w:val="003074F8"/>
    <w:rsid w:val="00310378"/>
    <w:rsid w:val="00317AD5"/>
    <w:rsid w:val="003206E7"/>
    <w:rsid w:val="003209FF"/>
    <w:rsid w:val="003254A2"/>
    <w:rsid w:val="0033470E"/>
    <w:rsid w:val="0033478A"/>
    <w:rsid w:val="00334796"/>
    <w:rsid w:val="003602C5"/>
    <w:rsid w:val="00363060"/>
    <w:rsid w:val="00363EDB"/>
    <w:rsid w:val="0038089A"/>
    <w:rsid w:val="00380BA1"/>
    <w:rsid w:val="0038161E"/>
    <w:rsid w:val="0039199F"/>
    <w:rsid w:val="003925B2"/>
    <w:rsid w:val="00392867"/>
    <w:rsid w:val="003A419F"/>
    <w:rsid w:val="003A5A3E"/>
    <w:rsid w:val="003B3B5E"/>
    <w:rsid w:val="003C1BB4"/>
    <w:rsid w:val="003E0995"/>
    <w:rsid w:val="003F287E"/>
    <w:rsid w:val="003F41B8"/>
    <w:rsid w:val="003F6F91"/>
    <w:rsid w:val="00403A5B"/>
    <w:rsid w:val="004226D5"/>
    <w:rsid w:val="00447766"/>
    <w:rsid w:val="00492282"/>
    <w:rsid w:val="004943FB"/>
    <w:rsid w:val="00496FEC"/>
    <w:rsid w:val="00497B0A"/>
    <w:rsid w:val="004A60A2"/>
    <w:rsid w:val="004B1063"/>
    <w:rsid w:val="004B5FFA"/>
    <w:rsid w:val="004E224C"/>
    <w:rsid w:val="004E5441"/>
    <w:rsid w:val="004E696F"/>
    <w:rsid w:val="004F3BF1"/>
    <w:rsid w:val="005072CF"/>
    <w:rsid w:val="00510B33"/>
    <w:rsid w:val="00512974"/>
    <w:rsid w:val="00521B3A"/>
    <w:rsid w:val="00530FA3"/>
    <w:rsid w:val="00537908"/>
    <w:rsid w:val="00540ED7"/>
    <w:rsid w:val="00556BCE"/>
    <w:rsid w:val="005627A8"/>
    <w:rsid w:val="00562A1E"/>
    <w:rsid w:val="00575F49"/>
    <w:rsid w:val="00577BB1"/>
    <w:rsid w:val="005837A6"/>
    <w:rsid w:val="005918DE"/>
    <w:rsid w:val="005B4C66"/>
    <w:rsid w:val="005C59D7"/>
    <w:rsid w:val="005D2436"/>
    <w:rsid w:val="005D663B"/>
    <w:rsid w:val="005E1BAD"/>
    <w:rsid w:val="005E1ED5"/>
    <w:rsid w:val="005F3B7B"/>
    <w:rsid w:val="005F664E"/>
    <w:rsid w:val="005F784A"/>
    <w:rsid w:val="006225B8"/>
    <w:rsid w:val="00632110"/>
    <w:rsid w:val="00637FC3"/>
    <w:rsid w:val="00656365"/>
    <w:rsid w:val="006802D3"/>
    <w:rsid w:val="00684C14"/>
    <w:rsid w:val="0069235C"/>
    <w:rsid w:val="006A2127"/>
    <w:rsid w:val="006C2D78"/>
    <w:rsid w:val="006D3496"/>
    <w:rsid w:val="006F1B09"/>
    <w:rsid w:val="006F3E3B"/>
    <w:rsid w:val="006F4AE7"/>
    <w:rsid w:val="006F5ECF"/>
    <w:rsid w:val="00700F1A"/>
    <w:rsid w:val="00705F66"/>
    <w:rsid w:val="00713C2B"/>
    <w:rsid w:val="007273CE"/>
    <w:rsid w:val="00727DD3"/>
    <w:rsid w:val="007339F9"/>
    <w:rsid w:val="00734E63"/>
    <w:rsid w:val="00754422"/>
    <w:rsid w:val="007647F1"/>
    <w:rsid w:val="00783833"/>
    <w:rsid w:val="007B516A"/>
    <w:rsid w:val="007B7BD4"/>
    <w:rsid w:val="007C253B"/>
    <w:rsid w:val="007C4353"/>
    <w:rsid w:val="007D624D"/>
    <w:rsid w:val="007D72B2"/>
    <w:rsid w:val="007E4D0C"/>
    <w:rsid w:val="007E53D1"/>
    <w:rsid w:val="007F09D8"/>
    <w:rsid w:val="007F417B"/>
    <w:rsid w:val="0080424F"/>
    <w:rsid w:val="00820644"/>
    <w:rsid w:val="008272FE"/>
    <w:rsid w:val="00830787"/>
    <w:rsid w:val="0084461D"/>
    <w:rsid w:val="00853C1A"/>
    <w:rsid w:val="00854A16"/>
    <w:rsid w:val="00860ADD"/>
    <w:rsid w:val="00862C72"/>
    <w:rsid w:val="00862D05"/>
    <w:rsid w:val="00880FFD"/>
    <w:rsid w:val="008811B5"/>
    <w:rsid w:val="008969C0"/>
    <w:rsid w:val="008A0387"/>
    <w:rsid w:val="008A2FA1"/>
    <w:rsid w:val="008A37F4"/>
    <w:rsid w:val="008A5AC2"/>
    <w:rsid w:val="008B60DB"/>
    <w:rsid w:val="008B638D"/>
    <w:rsid w:val="008B7BFE"/>
    <w:rsid w:val="008C2A4C"/>
    <w:rsid w:val="008C4102"/>
    <w:rsid w:val="008C4DB8"/>
    <w:rsid w:val="008C65E9"/>
    <w:rsid w:val="008D2C5C"/>
    <w:rsid w:val="008D2DBF"/>
    <w:rsid w:val="008E1C98"/>
    <w:rsid w:val="008F7B1A"/>
    <w:rsid w:val="00904119"/>
    <w:rsid w:val="00910D45"/>
    <w:rsid w:val="009114FD"/>
    <w:rsid w:val="0092420B"/>
    <w:rsid w:val="00956888"/>
    <w:rsid w:val="00956C02"/>
    <w:rsid w:val="0096437E"/>
    <w:rsid w:val="0097142A"/>
    <w:rsid w:val="00986673"/>
    <w:rsid w:val="00994730"/>
    <w:rsid w:val="00996798"/>
    <w:rsid w:val="00997E6A"/>
    <w:rsid w:val="009A1A40"/>
    <w:rsid w:val="009A2189"/>
    <w:rsid w:val="009A30D1"/>
    <w:rsid w:val="009B77B4"/>
    <w:rsid w:val="009E58EC"/>
    <w:rsid w:val="009F01F9"/>
    <w:rsid w:val="009F6C78"/>
    <w:rsid w:val="00A03D0D"/>
    <w:rsid w:val="00A0641A"/>
    <w:rsid w:val="00A11FB4"/>
    <w:rsid w:val="00A122F8"/>
    <w:rsid w:val="00A16252"/>
    <w:rsid w:val="00A30CB7"/>
    <w:rsid w:val="00A368DA"/>
    <w:rsid w:val="00A44479"/>
    <w:rsid w:val="00A571A7"/>
    <w:rsid w:val="00A6238C"/>
    <w:rsid w:val="00A64208"/>
    <w:rsid w:val="00A65BF2"/>
    <w:rsid w:val="00A92A5D"/>
    <w:rsid w:val="00A94B61"/>
    <w:rsid w:val="00A95608"/>
    <w:rsid w:val="00AA760A"/>
    <w:rsid w:val="00AE03B1"/>
    <w:rsid w:val="00AE0962"/>
    <w:rsid w:val="00AE4B91"/>
    <w:rsid w:val="00B002A7"/>
    <w:rsid w:val="00B170E5"/>
    <w:rsid w:val="00B175D3"/>
    <w:rsid w:val="00B3343B"/>
    <w:rsid w:val="00B35971"/>
    <w:rsid w:val="00B45A83"/>
    <w:rsid w:val="00B508AF"/>
    <w:rsid w:val="00B6705C"/>
    <w:rsid w:val="00B90F59"/>
    <w:rsid w:val="00B96235"/>
    <w:rsid w:val="00B970C3"/>
    <w:rsid w:val="00BA51C0"/>
    <w:rsid w:val="00BB519C"/>
    <w:rsid w:val="00BC6847"/>
    <w:rsid w:val="00BD0889"/>
    <w:rsid w:val="00BD3047"/>
    <w:rsid w:val="00BD63F1"/>
    <w:rsid w:val="00BF4981"/>
    <w:rsid w:val="00C106DF"/>
    <w:rsid w:val="00C113EC"/>
    <w:rsid w:val="00C24420"/>
    <w:rsid w:val="00C24481"/>
    <w:rsid w:val="00C24CDF"/>
    <w:rsid w:val="00C26042"/>
    <w:rsid w:val="00C34C25"/>
    <w:rsid w:val="00C4018D"/>
    <w:rsid w:val="00C43AD0"/>
    <w:rsid w:val="00C56939"/>
    <w:rsid w:val="00C60754"/>
    <w:rsid w:val="00C663CE"/>
    <w:rsid w:val="00C76A59"/>
    <w:rsid w:val="00C84C65"/>
    <w:rsid w:val="00C860D2"/>
    <w:rsid w:val="00C93151"/>
    <w:rsid w:val="00C97718"/>
    <w:rsid w:val="00CA16C9"/>
    <w:rsid w:val="00CA5324"/>
    <w:rsid w:val="00CA7222"/>
    <w:rsid w:val="00CB22E1"/>
    <w:rsid w:val="00CB572B"/>
    <w:rsid w:val="00CB577F"/>
    <w:rsid w:val="00CC5933"/>
    <w:rsid w:val="00CC6734"/>
    <w:rsid w:val="00CD43F6"/>
    <w:rsid w:val="00CD4F7D"/>
    <w:rsid w:val="00CD6445"/>
    <w:rsid w:val="00CF62E8"/>
    <w:rsid w:val="00D213E5"/>
    <w:rsid w:val="00D226DE"/>
    <w:rsid w:val="00D30328"/>
    <w:rsid w:val="00D30538"/>
    <w:rsid w:val="00D405B6"/>
    <w:rsid w:val="00D41E36"/>
    <w:rsid w:val="00D430EE"/>
    <w:rsid w:val="00D43669"/>
    <w:rsid w:val="00D464F0"/>
    <w:rsid w:val="00D520D1"/>
    <w:rsid w:val="00D5380F"/>
    <w:rsid w:val="00D57B67"/>
    <w:rsid w:val="00D66E4C"/>
    <w:rsid w:val="00D7417A"/>
    <w:rsid w:val="00D7565D"/>
    <w:rsid w:val="00D75F8A"/>
    <w:rsid w:val="00DC08C8"/>
    <w:rsid w:val="00DD5A2F"/>
    <w:rsid w:val="00DF3929"/>
    <w:rsid w:val="00E14009"/>
    <w:rsid w:val="00E141D0"/>
    <w:rsid w:val="00E227F0"/>
    <w:rsid w:val="00E319F7"/>
    <w:rsid w:val="00E67DFC"/>
    <w:rsid w:val="00E74A83"/>
    <w:rsid w:val="00E81FFF"/>
    <w:rsid w:val="00E8608C"/>
    <w:rsid w:val="00E9482E"/>
    <w:rsid w:val="00EA7A71"/>
    <w:rsid w:val="00EB0E5F"/>
    <w:rsid w:val="00EB2D78"/>
    <w:rsid w:val="00EC4F01"/>
    <w:rsid w:val="00EC6B68"/>
    <w:rsid w:val="00EC7195"/>
    <w:rsid w:val="00EC7E2A"/>
    <w:rsid w:val="00EE2566"/>
    <w:rsid w:val="00EE32C2"/>
    <w:rsid w:val="00EE53F4"/>
    <w:rsid w:val="00F01BEB"/>
    <w:rsid w:val="00F1454A"/>
    <w:rsid w:val="00F16C42"/>
    <w:rsid w:val="00F17BC6"/>
    <w:rsid w:val="00F23B95"/>
    <w:rsid w:val="00F276D3"/>
    <w:rsid w:val="00F31D58"/>
    <w:rsid w:val="00F365F1"/>
    <w:rsid w:val="00F37197"/>
    <w:rsid w:val="00F45363"/>
    <w:rsid w:val="00F64211"/>
    <w:rsid w:val="00F650A9"/>
    <w:rsid w:val="00F70418"/>
    <w:rsid w:val="00F73DB9"/>
    <w:rsid w:val="00F77442"/>
    <w:rsid w:val="00F81255"/>
    <w:rsid w:val="00F81FE9"/>
    <w:rsid w:val="00F875B1"/>
    <w:rsid w:val="00F95863"/>
    <w:rsid w:val="00FA251C"/>
    <w:rsid w:val="00FA705D"/>
    <w:rsid w:val="00FA770B"/>
    <w:rsid w:val="00FC28EB"/>
    <w:rsid w:val="00FC64A6"/>
    <w:rsid w:val="00FD6036"/>
    <w:rsid w:val="00FD67C0"/>
    <w:rsid w:val="00FE2B9D"/>
    <w:rsid w:val="00FE3163"/>
    <w:rsid w:val="00FF0A12"/>
    <w:rsid w:val="00FF38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975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86975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186975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186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6975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6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69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975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86975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186975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186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6975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6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69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1656</Words>
  <Characters>9440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DARIUSH</dc:creator>
  <cp:lastModifiedBy>Linda</cp:lastModifiedBy>
  <cp:revision>2</cp:revision>
  <cp:lastPrinted>2015-03-25T19:09:00Z</cp:lastPrinted>
  <dcterms:created xsi:type="dcterms:W3CDTF">2016-07-24T03:19:00Z</dcterms:created>
  <dcterms:modified xsi:type="dcterms:W3CDTF">2016-07-24T03:19:00Z</dcterms:modified>
</cp:coreProperties>
</file>